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66" w:rsidRPr="00A77F03" w:rsidRDefault="00240243">
      <w:pPr>
        <w:ind w:right="70"/>
        <w:rPr>
          <w:rFonts w:ascii="ＭＳ ゴシック" w:eastAsia="ＭＳ ゴシック" w:hAnsi="ＭＳ ゴシック"/>
          <w:sz w:val="24"/>
        </w:rPr>
      </w:pPr>
      <w:r w:rsidRPr="00A77F03">
        <w:rPr>
          <w:rFonts w:ascii="ＭＳ ゴシック" w:eastAsia="ＭＳ ゴシック" w:hAnsi="ＭＳ ゴシック" w:hint="eastAsia"/>
          <w:sz w:val="24"/>
        </w:rPr>
        <w:t>様式３-１</w:t>
      </w:r>
      <w:r w:rsidR="00AB2EA0">
        <w:rPr>
          <w:rFonts w:ascii="ＭＳ ゴシック" w:eastAsia="ＭＳ ゴシック" w:hAnsi="ＭＳ ゴシック" w:hint="eastAsia"/>
          <w:sz w:val="24"/>
        </w:rPr>
        <w:t>（事業計画書）</w:t>
      </w:r>
    </w:p>
    <w:p w:rsidR="00B20766" w:rsidRPr="00A77F03" w:rsidRDefault="004E04DE">
      <w:pPr>
        <w:ind w:right="70"/>
        <w:rPr>
          <w:rFonts w:ascii="ＭＳ ゴシック" w:eastAsia="ＭＳ ゴシック" w:hAnsi="ＭＳ ゴシック"/>
          <w:sz w:val="24"/>
        </w:rPr>
      </w:pPr>
      <w:r>
        <w:rPr>
          <w:rFonts w:ascii="ＭＳ ゴシック" w:eastAsia="ＭＳ ゴシック" w:hAnsi="ＭＳ ゴシック" w:hint="eastAsia"/>
          <w:sz w:val="24"/>
        </w:rPr>
        <w:t>（１）平等利用の確保</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E04DE" w:rsidRPr="00240243" w:rsidTr="00FE076D">
        <w:tc>
          <w:tcPr>
            <w:tcW w:w="9072" w:type="dxa"/>
            <w:shd w:val="clear" w:color="auto" w:fill="B8CCE4"/>
          </w:tcPr>
          <w:p w:rsidR="004E04DE" w:rsidRPr="00E123E3" w:rsidRDefault="004E04DE" w:rsidP="00E123E3">
            <w:pPr>
              <w:pStyle w:val="a9"/>
              <w:numPr>
                <w:ilvl w:val="0"/>
                <w:numId w:val="19"/>
              </w:numPr>
              <w:ind w:leftChars="0" w:right="70"/>
              <w:rPr>
                <w:rFonts w:asciiTheme="majorEastAsia" w:eastAsiaTheme="majorEastAsia" w:hAnsiTheme="majorEastAsia"/>
                <w:sz w:val="24"/>
              </w:rPr>
            </w:pPr>
            <w:r w:rsidRPr="00E123E3">
              <w:rPr>
                <w:rFonts w:asciiTheme="majorEastAsia" w:eastAsiaTheme="majorEastAsia" w:hAnsiTheme="majorEastAsia" w:hint="eastAsia"/>
                <w:sz w:val="24"/>
              </w:rPr>
              <w:t>平等利用の確保</w:t>
            </w:r>
          </w:p>
        </w:tc>
      </w:tr>
      <w:tr w:rsidR="004E04DE" w:rsidRPr="00240243" w:rsidTr="004E04DE">
        <w:trPr>
          <w:trHeight w:val="3990"/>
        </w:trPr>
        <w:tc>
          <w:tcPr>
            <w:tcW w:w="9072" w:type="dxa"/>
            <w:tcBorders>
              <w:left w:val="single" w:sz="6" w:space="0" w:color="auto"/>
            </w:tcBorders>
          </w:tcPr>
          <w:p w:rsidR="00E123E3" w:rsidRDefault="00E123E3">
            <w:pPr>
              <w:ind w:right="70"/>
              <w:rPr>
                <w:rFonts w:asciiTheme="majorEastAsia" w:eastAsiaTheme="majorEastAsia" w:hAnsiTheme="majorEastAsia"/>
                <w:sz w:val="24"/>
              </w:rPr>
            </w:pPr>
            <w:r>
              <w:rPr>
                <w:rFonts w:asciiTheme="majorEastAsia" w:eastAsiaTheme="majorEastAsia" w:hAnsiTheme="majorEastAsia" w:hint="eastAsia"/>
                <w:sz w:val="24"/>
              </w:rPr>
              <w:t>●記載のポイント</w:t>
            </w:r>
          </w:p>
          <w:p w:rsidR="004E04DE" w:rsidRPr="00240243" w:rsidRDefault="00490AFD">
            <w:pPr>
              <w:ind w:right="70"/>
              <w:rPr>
                <w:rFonts w:asciiTheme="majorEastAsia" w:eastAsiaTheme="majorEastAsia" w:hAnsiTheme="majorEastAsia"/>
                <w:sz w:val="24"/>
              </w:rPr>
            </w:pPr>
            <w:r>
              <w:rPr>
                <w:rFonts w:asciiTheme="majorEastAsia" w:eastAsiaTheme="majorEastAsia" w:hAnsiTheme="majorEastAsia" w:hint="eastAsia"/>
                <w:sz w:val="24"/>
              </w:rPr>
              <w:t>・施設における住民の</w:t>
            </w:r>
            <w:r w:rsidR="00170E7A">
              <w:rPr>
                <w:rFonts w:asciiTheme="majorEastAsia" w:eastAsiaTheme="majorEastAsia" w:hAnsiTheme="majorEastAsia" w:hint="eastAsia"/>
                <w:sz w:val="24"/>
              </w:rPr>
              <w:t>平等</w:t>
            </w:r>
            <w:r w:rsidR="004E04DE" w:rsidRPr="00240243">
              <w:rPr>
                <w:rFonts w:asciiTheme="majorEastAsia" w:eastAsiaTheme="majorEastAsia" w:hAnsiTheme="majorEastAsia" w:hint="eastAsia"/>
                <w:sz w:val="24"/>
              </w:rPr>
              <w:t>利用を図るための具体的手法について記載してください。</w:t>
            </w:r>
          </w:p>
          <w:p w:rsidR="004E04DE" w:rsidRPr="004E04DE" w:rsidRDefault="004E04DE">
            <w:pPr>
              <w:ind w:right="70"/>
              <w:rPr>
                <w:rFonts w:asciiTheme="majorEastAsia" w:eastAsiaTheme="majorEastAsia" w:hAnsiTheme="majorEastAsia"/>
                <w:sz w:val="24"/>
              </w:rPr>
            </w:pPr>
          </w:p>
          <w:p w:rsidR="004E04DE" w:rsidRPr="00240243" w:rsidRDefault="004E04DE">
            <w:pPr>
              <w:ind w:right="70"/>
              <w:rPr>
                <w:rFonts w:asciiTheme="majorEastAsia" w:eastAsiaTheme="majorEastAsia" w:hAnsiTheme="majorEastAsia"/>
                <w:sz w:val="24"/>
              </w:rPr>
            </w:pPr>
          </w:p>
          <w:p w:rsidR="004E04DE" w:rsidRDefault="004E04DE">
            <w:pPr>
              <w:ind w:right="70"/>
              <w:rPr>
                <w:rFonts w:asciiTheme="majorEastAsia" w:eastAsiaTheme="majorEastAsia" w:hAnsiTheme="majorEastAsia"/>
                <w:sz w:val="24"/>
              </w:rPr>
            </w:pPr>
          </w:p>
          <w:p w:rsidR="00E123E3" w:rsidRDefault="00E123E3">
            <w:pPr>
              <w:ind w:right="70"/>
              <w:rPr>
                <w:rFonts w:asciiTheme="majorEastAsia" w:eastAsiaTheme="majorEastAsia" w:hAnsiTheme="majorEastAsia"/>
                <w:sz w:val="24"/>
              </w:rPr>
            </w:pPr>
          </w:p>
          <w:p w:rsidR="00E123E3" w:rsidRDefault="00E123E3">
            <w:pPr>
              <w:ind w:right="70"/>
              <w:rPr>
                <w:rFonts w:asciiTheme="majorEastAsia" w:eastAsiaTheme="majorEastAsia" w:hAnsiTheme="majorEastAsia"/>
                <w:sz w:val="24"/>
              </w:rPr>
            </w:pPr>
          </w:p>
          <w:p w:rsidR="00E123E3" w:rsidRDefault="00E123E3">
            <w:pPr>
              <w:ind w:right="70"/>
              <w:rPr>
                <w:rFonts w:asciiTheme="majorEastAsia" w:eastAsiaTheme="majorEastAsia" w:hAnsiTheme="majorEastAsia"/>
                <w:sz w:val="24"/>
              </w:rPr>
            </w:pPr>
          </w:p>
          <w:p w:rsidR="00E123E3" w:rsidRDefault="00E123E3">
            <w:pPr>
              <w:ind w:right="70"/>
              <w:rPr>
                <w:rFonts w:asciiTheme="majorEastAsia" w:eastAsiaTheme="majorEastAsia" w:hAnsiTheme="majorEastAsia"/>
                <w:sz w:val="24"/>
              </w:rPr>
            </w:pPr>
          </w:p>
          <w:p w:rsidR="00E123E3" w:rsidRDefault="00E123E3">
            <w:pPr>
              <w:ind w:right="70"/>
              <w:rPr>
                <w:rFonts w:asciiTheme="majorEastAsia" w:eastAsiaTheme="majorEastAsia" w:hAnsiTheme="majorEastAsia"/>
                <w:sz w:val="24"/>
              </w:rPr>
            </w:pPr>
          </w:p>
          <w:p w:rsidR="00E123E3" w:rsidRDefault="00E123E3">
            <w:pPr>
              <w:ind w:right="70"/>
              <w:rPr>
                <w:rFonts w:asciiTheme="majorEastAsia" w:eastAsiaTheme="majorEastAsia" w:hAnsiTheme="majorEastAsia"/>
                <w:sz w:val="24"/>
              </w:rPr>
            </w:pPr>
          </w:p>
          <w:p w:rsidR="00E123E3" w:rsidRDefault="00E123E3">
            <w:pPr>
              <w:ind w:right="70"/>
              <w:rPr>
                <w:rFonts w:asciiTheme="majorEastAsia" w:eastAsiaTheme="majorEastAsia" w:hAnsiTheme="majorEastAsia"/>
                <w:sz w:val="24"/>
              </w:rPr>
            </w:pPr>
          </w:p>
          <w:p w:rsidR="004E04DE" w:rsidRDefault="004E04DE">
            <w:pPr>
              <w:ind w:right="70"/>
              <w:rPr>
                <w:rFonts w:asciiTheme="majorEastAsia" w:eastAsiaTheme="majorEastAsia" w:hAnsiTheme="majorEastAsia"/>
                <w:sz w:val="24"/>
              </w:rPr>
            </w:pPr>
          </w:p>
          <w:p w:rsidR="004E04DE" w:rsidRDefault="004E04DE">
            <w:pPr>
              <w:ind w:right="70"/>
              <w:rPr>
                <w:rFonts w:asciiTheme="majorEastAsia" w:eastAsiaTheme="majorEastAsia" w:hAnsiTheme="majorEastAsia"/>
                <w:sz w:val="24"/>
              </w:rPr>
            </w:pPr>
          </w:p>
          <w:p w:rsidR="004E04DE" w:rsidRPr="00240243" w:rsidRDefault="004E04DE">
            <w:pPr>
              <w:ind w:right="70"/>
              <w:rPr>
                <w:rFonts w:asciiTheme="majorEastAsia" w:eastAsiaTheme="majorEastAsia" w:hAnsiTheme="majorEastAsia"/>
                <w:sz w:val="24"/>
              </w:rPr>
            </w:pPr>
          </w:p>
          <w:p w:rsidR="004E04DE" w:rsidRPr="00240243" w:rsidRDefault="004E04DE" w:rsidP="003F3983">
            <w:pPr>
              <w:ind w:right="70"/>
              <w:rPr>
                <w:rFonts w:asciiTheme="majorEastAsia" w:eastAsiaTheme="majorEastAsia" w:hAnsiTheme="majorEastAsia"/>
                <w:sz w:val="24"/>
              </w:rPr>
            </w:pPr>
          </w:p>
          <w:p w:rsidR="004E04DE" w:rsidRDefault="004E04DE" w:rsidP="00634D23">
            <w:pPr>
              <w:ind w:right="70"/>
              <w:rPr>
                <w:rFonts w:asciiTheme="majorEastAsia" w:eastAsiaTheme="majorEastAsia" w:hAnsiTheme="majorEastAsia"/>
                <w:sz w:val="24"/>
              </w:rPr>
            </w:pPr>
          </w:p>
        </w:tc>
      </w:tr>
      <w:tr w:rsidR="004E04DE" w:rsidRPr="00240243" w:rsidTr="00FE076D">
        <w:tc>
          <w:tcPr>
            <w:tcW w:w="9072" w:type="dxa"/>
            <w:shd w:val="clear" w:color="auto" w:fill="B8CCE4"/>
          </w:tcPr>
          <w:p w:rsidR="004E04DE" w:rsidRPr="00E123E3" w:rsidRDefault="004E04DE" w:rsidP="00E123E3">
            <w:pPr>
              <w:pStyle w:val="a9"/>
              <w:numPr>
                <w:ilvl w:val="0"/>
                <w:numId w:val="19"/>
              </w:numPr>
              <w:ind w:leftChars="0" w:right="70"/>
              <w:rPr>
                <w:rFonts w:asciiTheme="majorEastAsia" w:eastAsiaTheme="majorEastAsia" w:hAnsiTheme="majorEastAsia"/>
                <w:sz w:val="24"/>
              </w:rPr>
            </w:pPr>
            <w:r w:rsidRPr="00E123E3">
              <w:rPr>
                <w:rFonts w:asciiTheme="majorEastAsia" w:eastAsiaTheme="majorEastAsia" w:hAnsiTheme="majorEastAsia" w:hint="eastAsia"/>
                <w:sz w:val="24"/>
              </w:rPr>
              <w:t>高齢者・障がい者への配慮</w:t>
            </w:r>
          </w:p>
        </w:tc>
      </w:tr>
      <w:tr w:rsidR="004E04DE" w:rsidRPr="00240243" w:rsidTr="00F41039">
        <w:trPr>
          <w:trHeight w:val="3555"/>
        </w:trPr>
        <w:tc>
          <w:tcPr>
            <w:tcW w:w="9072" w:type="dxa"/>
            <w:tcBorders>
              <w:left w:val="single" w:sz="6" w:space="0" w:color="auto"/>
            </w:tcBorders>
          </w:tcPr>
          <w:p w:rsidR="004E04DE" w:rsidRDefault="004E04DE" w:rsidP="003F3983">
            <w:pPr>
              <w:ind w:right="70"/>
              <w:rPr>
                <w:rFonts w:asciiTheme="majorEastAsia" w:eastAsiaTheme="majorEastAsia" w:hAnsiTheme="majorEastAsia"/>
                <w:sz w:val="24"/>
              </w:rPr>
            </w:pPr>
            <w:r>
              <w:rPr>
                <w:rFonts w:asciiTheme="majorEastAsia" w:eastAsiaTheme="majorEastAsia" w:hAnsiTheme="majorEastAsia" w:hint="eastAsia"/>
                <w:sz w:val="24"/>
              </w:rPr>
              <w:t>・高齢者や障がい者の利用に対しての配慮について記載してください。</w:t>
            </w:r>
          </w:p>
          <w:p w:rsidR="004E04DE" w:rsidRDefault="004E04DE" w:rsidP="003F3983">
            <w:pPr>
              <w:ind w:right="70"/>
              <w:rPr>
                <w:rFonts w:asciiTheme="majorEastAsia" w:eastAsiaTheme="majorEastAsia" w:hAnsiTheme="majorEastAsia"/>
                <w:sz w:val="24"/>
              </w:rPr>
            </w:pPr>
          </w:p>
          <w:p w:rsidR="004E04DE" w:rsidRDefault="004E04DE" w:rsidP="003F3983">
            <w:pPr>
              <w:ind w:right="70"/>
              <w:rPr>
                <w:rFonts w:asciiTheme="majorEastAsia" w:eastAsiaTheme="majorEastAsia" w:hAnsiTheme="majorEastAsia"/>
                <w:sz w:val="24"/>
              </w:rPr>
            </w:pPr>
          </w:p>
          <w:p w:rsidR="004E04DE" w:rsidRPr="00240243" w:rsidRDefault="004E04DE" w:rsidP="00F41039">
            <w:pPr>
              <w:ind w:right="70"/>
              <w:rPr>
                <w:rFonts w:asciiTheme="majorEastAsia" w:eastAsiaTheme="majorEastAsia" w:hAnsiTheme="majorEastAsia"/>
                <w:sz w:val="24"/>
              </w:rPr>
            </w:pPr>
          </w:p>
          <w:p w:rsidR="004E04DE" w:rsidRDefault="004E04DE" w:rsidP="00634D23">
            <w:pPr>
              <w:ind w:right="70"/>
              <w:rPr>
                <w:rFonts w:asciiTheme="majorEastAsia" w:eastAsiaTheme="majorEastAsia" w:hAnsiTheme="majorEastAsia"/>
                <w:sz w:val="24"/>
              </w:rPr>
            </w:pPr>
          </w:p>
          <w:p w:rsidR="00E123E3" w:rsidRDefault="00E123E3" w:rsidP="00634D23">
            <w:pPr>
              <w:ind w:right="70"/>
              <w:rPr>
                <w:rFonts w:asciiTheme="majorEastAsia" w:eastAsiaTheme="majorEastAsia" w:hAnsiTheme="majorEastAsia"/>
                <w:sz w:val="24"/>
              </w:rPr>
            </w:pPr>
          </w:p>
          <w:p w:rsidR="00E123E3" w:rsidRDefault="00E123E3" w:rsidP="00634D23">
            <w:pPr>
              <w:ind w:right="70"/>
              <w:rPr>
                <w:rFonts w:asciiTheme="majorEastAsia" w:eastAsiaTheme="majorEastAsia" w:hAnsiTheme="majorEastAsia"/>
                <w:sz w:val="24"/>
              </w:rPr>
            </w:pPr>
          </w:p>
          <w:p w:rsidR="00E123E3" w:rsidRDefault="00E123E3" w:rsidP="00634D23">
            <w:pPr>
              <w:ind w:right="70"/>
              <w:rPr>
                <w:rFonts w:asciiTheme="majorEastAsia" w:eastAsiaTheme="majorEastAsia" w:hAnsiTheme="majorEastAsia"/>
                <w:sz w:val="24"/>
              </w:rPr>
            </w:pPr>
          </w:p>
          <w:p w:rsidR="00E123E3" w:rsidRDefault="00E123E3" w:rsidP="00634D23">
            <w:pPr>
              <w:ind w:right="70"/>
              <w:rPr>
                <w:rFonts w:asciiTheme="majorEastAsia" w:eastAsiaTheme="majorEastAsia" w:hAnsiTheme="majorEastAsia"/>
                <w:sz w:val="24"/>
              </w:rPr>
            </w:pPr>
          </w:p>
          <w:p w:rsidR="00E123E3" w:rsidRDefault="00E123E3" w:rsidP="00634D23">
            <w:pPr>
              <w:ind w:right="70"/>
              <w:rPr>
                <w:rFonts w:asciiTheme="majorEastAsia" w:eastAsiaTheme="majorEastAsia" w:hAnsiTheme="majorEastAsia"/>
                <w:sz w:val="24"/>
              </w:rPr>
            </w:pPr>
          </w:p>
          <w:p w:rsidR="00E123E3" w:rsidRDefault="00E123E3" w:rsidP="00634D23">
            <w:pPr>
              <w:ind w:right="70"/>
              <w:rPr>
                <w:rFonts w:asciiTheme="majorEastAsia" w:eastAsiaTheme="majorEastAsia" w:hAnsiTheme="majorEastAsia"/>
                <w:sz w:val="24"/>
              </w:rPr>
            </w:pPr>
          </w:p>
          <w:p w:rsidR="00E123E3" w:rsidRPr="00240243" w:rsidRDefault="00E123E3" w:rsidP="00634D23">
            <w:pPr>
              <w:ind w:right="70"/>
              <w:rPr>
                <w:rFonts w:asciiTheme="majorEastAsia" w:eastAsiaTheme="majorEastAsia" w:hAnsiTheme="majorEastAsia"/>
                <w:sz w:val="24"/>
              </w:rPr>
            </w:pPr>
          </w:p>
          <w:p w:rsidR="004E04DE" w:rsidRPr="00240243" w:rsidRDefault="004E04DE">
            <w:pPr>
              <w:ind w:right="70"/>
              <w:rPr>
                <w:rFonts w:asciiTheme="majorEastAsia" w:eastAsiaTheme="majorEastAsia" w:hAnsiTheme="majorEastAsia"/>
                <w:sz w:val="24"/>
              </w:rPr>
            </w:pPr>
          </w:p>
          <w:p w:rsidR="004E04DE" w:rsidRPr="00240243" w:rsidRDefault="004E04DE">
            <w:pPr>
              <w:ind w:right="70"/>
              <w:rPr>
                <w:rFonts w:asciiTheme="majorEastAsia" w:eastAsiaTheme="majorEastAsia" w:hAnsiTheme="majorEastAsia"/>
                <w:sz w:val="24"/>
              </w:rPr>
            </w:pPr>
          </w:p>
          <w:p w:rsidR="004E04DE" w:rsidRPr="00240243" w:rsidRDefault="004E04DE">
            <w:pPr>
              <w:ind w:right="70"/>
              <w:rPr>
                <w:rFonts w:asciiTheme="majorEastAsia" w:eastAsiaTheme="majorEastAsia" w:hAnsiTheme="majorEastAsia"/>
                <w:sz w:val="24"/>
              </w:rPr>
            </w:pPr>
          </w:p>
          <w:p w:rsidR="004E04DE" w:rsidRDefault="004E04DE" w:rsidP="00634D23">
            <w:pPr>
              <w:ind w:right="70"/>
              <w:rPr>
                <w:rFonts w:asciiTheme="majorEastAsia" w:eastAsiaTheme="majorEastAsia" w:hAnsiTheme="majorEastAsia"/>
                <w:sz w:val="24"/>
              </w:rPr>
            </w:pPr>
          </w:p>
        </w:tc>
      </w:tr>
    </w:tbl>
    <w:p w:rsidR="00B20766" w:rsidRPr="00240243" w:rsidRDefault="00B20766">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※記載欄が不足する場合等については、別紙（</w:t>
      </w:r>
      <w:r w:rsidR="00C67A9D" w:rsidRPr="00240243">
        <w:rPr>
          <w:rFonts w:asciiTheme="majorEastAsia" w:eastAsiaTheme="majorEastAsia" w:hAnsiTheme="majorEastAsia" w:hint="eastAsia"/>
          <w:sz w:val="24"/>
        </w:rPr>
        <w:t>体裁自由</w:t>
      </w:r>
      <w:r w:rsidR="00320B52">
        <w:rPr>
          <w:rFonts w:asciiTheme="majorEastAsia" w:eastAsiaTheme="majorEastAsia" w:hAnsiTheme="majorEastAsia" w:hint="eastAsia"/>
          <w:sz w:val="24"/>
        </w:rPr>
        <w:t>）により記載してくだ</w:t>
      </w:r>
      <w:r w:rsidR="00D93C1E">
        <w:rPr>
          <w:rFonts w:asciiTheme="majorEastAsia" w:eastAsiaTheme="majorEastAsia" w:hAnsiTheme="majorEastAsia" w:hint="eastAsia"/>
          <w:sz w:val="24"/>
        </w:rPr>
        <w:t>さい</w:t>
      </w:r>
      <w:r w:rsidRPr="00240243">
        <w:rPr>
          <w:rFonts w:asciiTheme="majorEastAsia" w:eastAsiaTheme="majorEastAsia" w:hAnsiTheme="majorEastAsia" w:hint="eastAsia"/>
          <w:sz w:val="24"/>
        </w:rPr>
        <w:t>。</w:t>
      </w:r>
    </w:p>
    <w:p w:rsidR="004E04DE" w:rsidRPr="00962716" w:rsidRDefault="004E04DE" w:rsidP="004E04DE">
      <w:pPr>
        <w:ind w:right="70"/>
        <w:rPr>
          <w:rFonts w:ascii="ＭＳ ゴシック" w:eastAsia="ＭＳ ゴシック" w:hAnsi="ＭＳ ゴシック"/>
          <w:sz w:val="24"/>
        </w:rPr>
      </w:pPr>
      <w:r w:rsidRPr="00962716">
        <w:rPr>
          <w:rFonts w:ascii="ＭＳ ゴシック" w:eastAsia="ＭＳ ゴシック" w:hAnsi="ＭＳ ゴシック" w:hint="eastAsia"/>
          <w:sz w:val="24"/>
        </w:rPr>
        <w:lastRenderedPageBreak/>
        <w:t>様式３-</w:t>
      </w:r>
      <w:r>
        <w:rPr>
          <w:rFonts w:ascii="ＭＳ ゴシック" w:eastAsia="ＭＳ ゴシック" w:hAnsi="ＭＳ ゴシック" w:hint="eastAsia"/>
          <w:sz w:val="24"/>
        </w:rPr>
        <w:t>２</w:t>
      </w:r>
      <w:r w:rsidR="00AB2EA0">
        <w:rPr>
          <w:rFonts w:ascii="ＭＳ ゴシック" w:eastAsia="ＭＳ ゴシック" w:hAnsi="ＭＳ ゴシック" w:hint="eastAsia"/>
          <w:sz w:val="24"/>
        </w:rPr>
        <w:t>（事業計画書）</w:t>
      </w:r>
    </w:p>
    <w:p w:rsidR="004E04DE" w:rsidRPr="00962716" w:rsidRDefault="004E04DE" w:rsidP="004E04DE">
      <w:pPr>
        <w:ind w:right="70"/>
        <w:rPr>
          <w:rFonts w:ascii="ＭＳ ゴシック" w:eastAsia="ＭＳ ゴシック" w:hAnsi="ＭＳ ゴシック"/>
          <w:sz w:val="24"/>
        </w:rPr>
      </w:pPr>
      <w:r w:rsidRPr="00962716">
        <w:rPr>
          <w:rFonts w:ascii="ＭＳ ゴシック" w:eastAsia="ＭＳ ゴシック" w:hAnsi="ＭＳ ゴシック" w:hint="eastAsia"/>
          <w:sz w:val="24"/>
        </w:rPr>
        <w:t>（２）</w:t>
      </w:r>
      <w:r>
        <w:rPr>
          <w:rFonts w:ascii="ＭＳ ゴシック" w:eastAsia="ＭＳ ゴシック" w:hAnsi="ＭＳ ゴシック" w:hint="eastAsia"/>
          <w:sz w:val="24"/>
        </w:rPr>
        <w:t>事業の具体的提案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4E04DE" w:rsidRPr="00240243" w:rsidTr="00FE076D">
        <w:tc>
          <w:tcPr>
            <w:tcW w:w="9160" w:type="dxa"/>
            <w:shd w:val="clear" w:color="auto" w:fill="C6D9F1"/>
          </w:tcPr>
          <w:p w:rsidR="004E04DE" w:rsidRPr="00240243" w:rsidRDefault="004E04DE"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 xml:space="preserve">① </w:t>
            </w:r>
            <w:r>
              <w:rPr>
                <w:rFonts w:asciiTheme="majorEastAsia" w:eastAsiaTheme="majorEastAsia" w:hAnsiTheme="majorEastAsia" w:hint="eastAsia"/>
                <w:sz w:val="24"/>
              </w:rPr>
              <w:t>利用者数・</w:t>
            </w:r>
            <w:r w:rsidRPr="00240243">
              <w:rPr>
                <w:rFonts w:asciiTheme="majorEastAsia" w:eastAsiaTheme="majorEastAsia" w:hAnsiTheme="majorEastAsia" w:hint="eastAsia"/>
                <w:sz w:val="24"/>
              </w:rPr>
              <w:t>利用率向上策</w:t>
            </w:r>
          </w:p>
        </w:tc>
      </w:tr>
      <w:tr w:rsidR="004E04DE" w:rsidRPr="00240243" w:rsidTr="00FE076D">
        <w:tc>
          <w:tcPr>
            <w:tcW w:w="9160" w:type="dxa"/>
            <w:tcBorders>
              <w:bottom w:val="single" w:sz="4" w:space="0" w:color="auto"/>
            </w:tcBorders>
          </w:tcPr>
          <w:p w:rsidR="004E04DE" w:rsidRPr="00240243" w:rsidRDefault="004E04DE"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●記載のポイント</w:t>
            </w:r>
          </w:p>
          <w:p w:rsidR="004E04DE" w:rsidRPr="00240243" w:rsidRDefault="004E04DE"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・利用を促進</w:t>
            </w:r>
            <w:r w:rsidR="00170E7A">
              <w:rPr>
                <w:rFonts w:asciiTheme="majorEastAsia" w:eastAsiaTheme="majorEastAsia" w:hAnsiTheme="majorEastAsia" w:hint="eastAsia"/>
                <w:sz w:val="24"/>
              </w:rPr>
              <w:t>のための広報やＰＲ活動内容</w:t>
            </w:r>
            <w:r w:rsidRPr="00240243">
              <w:rPr>
                <w:rFonts w:asciiTheme="majorEastAsia" w:eastAsiaTheme="majorEastAsia" w:hAnsiTheme="majorEastAsia" w:hint="eastAsia"/>
                <w:sz w:val="24"/>
              </w:rPr>
              <w:t>、</w:t>
            </w:r>
            <w:r w:rsidR="00170E7A">
              <w:rPr>
                <w:rFonts w:asciiTheme="majorEastAsia" w:eastAsiaTheme="majorEastAsia" w:hAnsiTheme="majorEastAsia" w:hint="eastAsia"/>
                <w:sz w:val="24"/>
              </w:rPr>
              <w:t>また、</w:t>
            </w:r>
            <w:r w:rsidRPr="00240243">
              <w:rPr>
                <w:rFonts w:asciiTheme="majorEastAsia" w:eastAsiaTheme="majorEastAsia" w:hAnsiTheme="majorEastAsia" w:hint="eastAsia"/>
                <w:sz w:val="24"/>
              </w:rPr>
              <w:t>利用率や稼働率を向上させる具体</w:t>
            </w:r>
            <w:r w:rsidR="00170E7A">
              <w:rPr>
                <w:rFonts w:asciiTheme="majorEastAsia" w:eastAsiaTheme="majorEastAsia" w:hAnsiTheme="majorEastAsia" w:hint="eastAsia"/>
                <w:sz w:val="24"/>
              </w:rPr>
              <w:t>策を</w:t>
            </w:r>
            <w:r w:rsidRPr="00240243">
              <w:rPr>
                <w:rFonts w:asciiTheme="majorEastAsia" w:eastAsiaTheme="majorEastAsia" w:hAnsiTheme="majorEastAsia" w:hint="eastAsia"/>
                <w:sz w:val="24"/>
              </w:rPr>
              <w:t>記載してください。</w:t>
            </w:r>
          </w:p>
          <w:p w:rsidR="004E04DE" w:rsidRPr="00170E7A"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tc>
      </w:tr>
      <w:tr w:rsidR="004E04DE" w:rsidRPr="00240243" w:rsidTr="00FE076D">
        <w:tc>
          <w:tcPr>
            <w:tcW w:w="9160" w:type="dxa"/>
            <w:shd w:val="clear" w:color="auto" w:fill="C6D9F1"/>
          </w:tcPr>
          <w:p w:rsidR="004E04DE" w:rsidRPr="00240243" w:rsidRDefault="004E04DE"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②</w:t>
            </w:r>
            <w:r>
              <w:rPr>
                <w:rFonts w:asciiTheme="majorEastAsia" w:eastAsiaTheme="majorEastAsia" w:hAnsiTheme="majorEastAsia" w:hint="eastAsia"/>
                <w:sz w:val="24"/>
              </w:rPr>
              <w:t xml:space="preserve"> </w:t>
            </w:r>
            <w:r w:rsidRPr="00240243">
              <w:rPr>
                <w:rFonts w:asciiTheme="majorEastAsia" w:eastAsiaTheme="majorEastAsia" w:hAnsiTheme="majorEastAsia" w:hint="eastAsia"/>
                <w:sz w:val="24"/>
              </w:rPr>
              <w:t>利用者サービス向上策</w:t>
            </w:r>
          </w:p>
        </w:tc>
      </w:tr>
      <w:tr w:rsidR="004E04DE" w:rsidRPr="00240243" w:rsidTr="00FE076D">
        <w:trPr>
          <w:trHeight w:val="4382"/>
        </w:trPr>
        <w:tc>
          <w:tcPr>
            <w:tcW w:w="9160" w:type="dxa"/>
          </w:tcPr>
          <w:p w:rsidR="004E04DE" w:rsidRPr="00240243" w:rsidRDefault="004E04DE"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・どのようなサービスを提供し、利用者の満足度を向上させるのかについて具体的にご記載ください。</w:t>
            </w:r>
          </w:p>
          <w:p w:rsidR="004E04DE" w:rsidRPr="00240243" w:rsidRDefault="004E04DE" w:rsidP="00FE076D">
            <w:pPr>
              <w:ind w:right="70"/>
              <w:rPr>
                <w:rFonts w:asciiTheme="majorEastAsia" w:eastAsiaTheme="majorEastAsia" w:hAnsiTheme="majorEastAsia"/>
                <w:sz w:val="24"/>
              </w:rPr>
            </w:pPr>
          </w:p>
          <w:p w:rsidR="004E04DE" w:rsidRDefault="004E04DE" w:rsidP="00FE076D">
            <w:pPr>
              <w:ind w:right="70"/>
              <w:rPr>
                <w:rFonts w:asciiTheme="majorEastAsia" w:eastAsiaTheme="majorEastAsia" w:hAnsiTheme="majorEastAsia"/>
                <w:sz w:val="24"/>
              </w:rPr>
            </w:pPr>
          </w:p>
          <w:p w:rsidR="00E123E3" w:rsidRPr="00E123E3" w:rsidRDefault="00E123E3"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・公の施設の管理者として、利用者の意見・要望をいかに把握し、どのように施設の管理・運営に反映させるのかについてご記載ください。</w:t>
            </w: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・苦情</w:t>
            </w:r>
            <w:r w:rsidR="00595619">
              <w:rPr>
                <w:rFonts w:asciiTheme="majorEastAsia" w:eastAsiaTheme="majorEastAsia" w:hAnsiTheme="majorEastAsia" w:hint="eastAsia"/>
                <w:sz w:val="24"/>
              </w:rPr>
              <w:t>やトラブルへの</w:t>
            </w:r>
            <w:r w:rsidRPr="00240243">
              <w:rPr>
                <w:rFonts w:asciiTheme="majorEastAsia" w:eastAsiaTheme="majorEastAsia" w:hAnsiTheme="majorEastAsia" w:hint="eastAsia"/>
                <w:sz w:val="24"/>
              </w:rPr>
              <w:t>対応プロセスについて記載してください。</w:t>
            </w: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tc>
      </w:tr>
    </w:tbl>
    <w:p w:rsidR="004E04DE" w:rsidRPr="00240243" w:rsidRDefault="004E04DE" w:rsidP="004E04DE">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※記載欄が不足する場合については、別紙（体裁自由</w:t>
      </w:r>
      <w:r w:rsidR="00320B52">
        <w:rPr>
          <w:rFonts w:asciiTheme="majorEastAsia" w:eastAsiaTheme="majorEastAsia" w:hAnsiTheme="majorEastAsia" w:hint="eastAsia"/>
          <w:sz w:val="24"/>
        </w:rPr>
        <w:t>）により記載してくだ</w:t>
      </w:r>
      <w:r>
        <w:rPr>
          <w:rFonts w:asciiTheme="majorEastAsia" w:eastAsiaTheme="majorEastAsia" w:hAnsiTheme="majorEastAsia" w:hint="eastAsia"/>
          <w:sz w:val="24"/>
        </w:rPr>
        <w:t>さい</w:t>
      </w:r>
      <w:r w:rsidRPr="00240243">
        <w:rPr>
          <w:rFonts w:asciiTheme="majorEastAsia" w:eastAsiaTheme="majorEastAsia" w:hAnsiTheme="majorEastAsia" w:hint="eastAsia"/>
          <w:sz w:val="24"/>
        </w:rPr>
        <w:t>。</w:t>
      </w:r>
    </w:p>
    <w:p w:rsidR="00145F38" w:rsidRPr="004C260B" w:rsidRDefault="00240243" w:rsidP="00145F38">
      <w:pPr>
        <w:ind w:right="70"/>
        <w:rPr>
          <w:rFonts w:ascii="ＭＳ ゴシック" w:eastAsia="ＭＳ ゴシック" w:hAnsi="ＭＳ ゴシック"/>
          <w:sz w:val="24"/>
        </w:rPr>
      </w:pPr>
      <w:r w:rsidRPr="004C260B">
        <w:rPr>
          <w:rFonts w:ascii="ＭＳ ゴシック" w:eastAsia="ＭＳ ゴシック" w:hAnsi="ＭＳ ゴシック" w:hint="eastAsia"/>
          <w:sz w:val="24"/>
        </w:rPr>
        <w:lastRenderedPageBreak/>
        <w:t>様式３-</w:t>
      </w:r>
      <w:r w:rsidR="004E04DE">
        <w:rPr>
          <w:rFonts w:ascii="ＭＳ ゴシック" w:eastAsia="ＭＳ ゴシック" w:hAnsi="ＭＳ ゴシック" w:hint="eastAsia"/>
          <w:sz w:val="24"/>
        </w:rPr>
        <w:t>３</w:t>
      </w:r>
      <w:r w:rsidR="00AB2EA0">
        <w:rPr>
          <w:rFonts w:ascii="ＭＳ ゴシック" w:eastAsia="ＭＳ ゴシック" w:hAnsi="ＭＳ ゴシック" w:hint="eastAsia"/>
          <w:sz w:val="24"/>
        </w:rPr>
        <w:t>（事業計画書）</w:t>
      </w:r>
    </w:p>
    <w:p w:rsidR="00145F38" w:rsidRPr="004C260B" w:rsidRDefault="004E04DE" w:rsidP="00145F38">
      <w:pPr>
        <w:ind w:right="70"/>
        <w:rPr>
          <w:rFonts w:ascii="ＭＳ ゴシック" w:eastAsia="ＭＳ ゴシック" w:hAnsi="ＭＳ ゴシック"/>
          <w:sz w:val="24"/>
        </w:rPr>
      </w:pPr>
      <w:r>
        <w:rPr>
          <w:rFonts w:ascii="ＭＳ ゴシック" w:eastAsia="ＭＳ ゴシック" w:hAnsi="ＭＳ ゴシック" w:hint="eastAsia"/>
          <w:sz w:val="24"/>
        </w:rPr>
        <w:t>（２）事業の具体的提案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6B5382" w:rsidRPr="00240243" w:rsidTr="006B5382">
        <w:tc>
          <w:tcPr>
            <w:tcW w:w="9160" w:type="dxa"/>
            <w:shd w:val="clear" w:color="auto" w:fill="C6D9F1"/>
          </w:tcPr>
          <w:p w:rsidR="006B5382" w:rsidRPr="00240243" w:rsidRDefault="00392B3D" w:rsidP="006B5382">
            <w:pPr>
              <w:ind w:right="70"/>
              <w:rPr>
                <w:rFonts w:asciiTheme="majorEastAsia" w:eastAsiaTheme="majorEastAsia" w:hAnsiTheme="majorEastAsia"/>
                <w:sz w:val="24"/>
              </w:rPr>
            </w:pPr>
            <w:r w:rsidRPr="00240243">
              <w:rPr>
                <w:rFonts w:asciiTheme="majorEastAsia" w:eastAsiaTheme="majorEastAsia" w:hAnsiTheme="majorEastAsia" w:hint="eastAsia"/>
                <w:sz w:val="24"/>
              </w:rPr>
              <w:t>③</w:t>
            </w:r>
            <w:r w:rsidR="006B5382" w:rsidRPr="00240243">
              <w:rPr>
                <w:rFonts w:asciiTheme="majorEastAsia" w:eastAsiaTheme="majorEastAsia" w:hAnsiTheme="majorEastAsia" w:hint="eastAsia"/>
                <w:sz w:val="24"/>
              </w:rPr>
              <w:t>自主事業</w:t>
            </w:r>
          </w:p>
        </w:tc>
      </w:tr>
      <w:tr w:rsidR="006B5382" w:rsidRPr="00240243" w:rsidTr="006B5382">
        <w:trPr>
          <w:trHeight w:val="4382"/>
        </w:trPr>
        <w:tc>
          <w:tcPr>
            <w:tcW w:w="9160" w:type="dxa"/>
          </w:tcPr>
          <w:p w:rsidR="006B5382" w:rsidRPr="00240243" w:rsidRDefault="006B5382" w:rsidP="006B5382">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●記載のポイント</w:t>
            </w:r>
          </w:p>
          <w:p w:rsidR="006B5382" w:rsidRPr="00240243" w:rsidRDefault="00F41039" w:rsidP="006B5382">
            <w:pPr>
              <w:ind w:right="70"/>
              <w:rPr>
                <w:rFonts w:asciiTheme="majorEastAsia" w:eastAsiaTheme="majorEastAsia" w:hAnsiTheme="majorEastAsia"/>
                <w:sz w:val="24"/>
              </w:rPr>
            </w:pPr>
            <w:r w:rsidRPr="00240243">
              <w:rPr>
                <w:rFonts w:asciiTheme="majorEastAsia" w:eastAsiaTheme="majorEastAsia" w:hAnsiTheme="majorEastAsia" w:hint="eastAsia"/>
                <w:sz w:val="24"/>
              </w:rPr>
              <w:t>・</w:t>
            </w:r>
            <w:r w:rsidR="00170E7A">
              <w:rPr>
                <w:rFonts w:asciiTheme="majorEastAsia" w:eastAsiaTheme="majorEastAsia" w:hAnsiTheme="majorEastAsia" w:hint="eastAsia"/>
                <w:sz w:val="24"/>
              </w:rPr>
              <w:t>施設の利用を促進し、また施設目的を達成するため</w:t>
            </w:r>
            <w:r w:rsidRPr="00240243">
              <w:rPr>
                <w:rFonts w:asciiTheme="majorEastAsia" w:eastAsiaTheme="majorEastAsia" w:hAnsiTheme="majorEastAsia" w:hint="eastAsia"/>
                <w:sz w:val="24"/>
              </w:rPr>
              <w:t>に</w:t>
            </w:r>
            <w:r w:rsidR="00170E7A">
              <w:rPr>
                <w:rFonts w:asciiTheme="majorEastAsia" w:eastAsiaTheme="majorEastAsia" w:hAnsiTheme="majorEastAsia" w:hint="eastAsia"/>
                <w:sz w:val="24"/>
              </w:rPr>
              <w:t>、</w:t>
            </w:r>
            <w:r w:rsidR="006B5382" w:rsidRPr="00240243">
              <w:rPr>
                <w:rFonts w:asciiTheme="majorEastAsia" w:eastAsiaTheme="majorEastAsia" w:hAnsiTheme="majorEastAsia" w:hint="eastAsia"/>
                <w:sz w:val="24"/>
              </w:rPr>
              <w:t>独自の発想に基づく自主事業の提案やアピールしたいことがあれば、具体的に記載してください。</w:t>
            </w: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392B3D" w:rsidRPr="00240243" w:rsidRDefault="00392B3D" w:rsidP="006B5382">
            <w:pPr>
              <w:ind w:right="70"/>
              <w:rPr>
                <w:rFonts w:asciiTheme="majorEastAsia" w:eastAsiaTheme="majorEastAsia" w:hAnsiTheme="majorEastAsia"/>
                <w:sz w:val="24"/>
              </w:rPr>
            </w:pPr>
          </w:p>
          <w:p w:rsidR="006B5382" w:rsidRPr="00240243" w:rsidRDefault="006B5382" w:rsidP="006B5382">
            <w:pPr>
              <w:ind w:right="70"/>
              <w:rPr>
                <w:rFonts w:asciiTheme="majorEastAsia" w:eastAsiaTheme="majorEastAsia" w:hAnsiTheme="majorEastAsia"/>
                <w:sz w:val="24"/>
              </w:rPr>
            </w:pPr>
          </w:p>
        </w:tc>
      </w:tr>
    </w:tbl>
    <w:p w:rsidR="00145F38" w:rsidRPr="00240243" w:rsidRDefault="00145F38" w:rsidP="00145F38">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※記載欄が不足する場合については、別紙（</w:t>
      </w:r>
      <w:r w:rsidR="00C67A9D" w:rsidRPr="00240243">
        <w:rPr>
          <w:rFonts w:asciiTheme="majorEastAsia" w:eastAsiaTheme="majorEastAsia" w:hAnsiTheme="majorEastAsia" w:hint="eastAsia"/>
          <w:sz w:val="24"/>
        </w:rPr>
        <w:t>体裁自由</w:t>
      </w:r>
      <w:r w:rsidR="00320B52">
        <w:rPr>
          <w:rFonts w:asciiTheme="majorEastAsia" w:eastAsiaTheme="majorEastAsia" w:hAnsiTheme="majorEastAsia" w:hint="eastAsia"/>
          <w:sz w:val="24"/>
        </w:rPr>
        <w:t>）により記載してくだ</w:t>
      </w:r>
      <w:r w:rsidR="004C260B">
        <w:rPr>
          <w:rFonts w:asciiTheme="majorEastAsia" w:eastAsiaTheme="majorEastAsia" w:hAnsiTheme="majorEastAsia" w:hint="eastAsia"/>
          <w:sz w:val="24"/>
        </w:rPr>
        <w:t>さい</w:t>
      </w:r>
      <w:r w:rsidRPr="00240243">
        <w:rPr>
          <w:rFonts w:asciiTheme="majorEastAsia" w:eastAsiaTheme="majorEastAsia" w:hAnsiTheme="majorEastAsia" w:hint="eastAsia"/>
          <w:sz w:val="24"/>
        </w:rPr>
        <w:t>。</w:t>
      </w:r>
    </w:p>
    <w:p w:rsidR="007107B3" w:rsidRPr="00240243" w:rsidRDefault="007107B3" w:rsidP="007107B3">
      <w:pPr>
        <w:ind w:right="280"/>
        <w:rPr>
          <w:rFonts w:asciiTheme="majorEastAsia" w:eastAsiaTheme="majorEastAsia" w:hAnsiTheme="majorEastAsia"/>
          <w:sz w:val="24"/>
        </w:rPr>
        <w:sectPr w:rsidR="007107B3" w:rsidRPr="00240243" w:rsidSect="007107B3">
          <w:footerReference w:type="even" r:id="rId9"/>
          <w:type w:val="continuous"/>
          <w:pgSz w:w="11906" w:h="16838" w:code="9"/>
          <w:pgMar w:top="1370" w:right="1418" w:bottom="1135" w:left="1418" w:header="851" w:footer="992" w:gutter="0"/>
          <w:cols w:space="425"/>
          <w:docGrid w:type="lines" w:linePitch="360"/>
        </w:sectPr>
      </w:pPr>
    </w:p>
    <w:p w:rsidR="00BC023B" w:rsidRDefault="00BC023B" w:rsidP="00DB5F51">
      <w:pPr>
        <w:ind w:right="70"/>
        <w:rPr>
          <w:rFonts w:ascii="ＭＳ ゴシック" w:eastAsia="ＭＳ ゴシック" w:hAnsi="ＭＳ ゴシック"/>
          <w:sz w:val="24"/>
        </w:rPr>
      </w:pPr>
      <w:r w:rsidRPr="00DC5C10">
        <w:rPr>
          <w:rFonts w:ascii="ＭＳ ゴシック" w:eastAsia="ＭＳ ゴシック" w:hAnsi="ＭＳ ゴシック" w:hint="eastAsia"/>
          <w:sz w:val="24"/>
        </w:rPr>
        <w:lastRenderedPageBreak/>
        <w:t>様式</w:t>
      </w:r>
      <w:r w:rsidR="00240243" w:rsidRPr="00DC5C10">
        <w:rPr>
          <w:rFonts w:ascii="ＭＳ ゴシック" w:eastAsia="ＭＳ ゴシック" w:hAnsi="ＭＳ ゴシック" w:hint="eastAsia"/>
          <w:sz w:val="24"/>
        </w:rPr>
        <w:t>３-</w:t>
      </w:r>
      <w:r w:rsidR="004E04DE">
        <w:rPr>
          <w:rFonts w:ascii="ＭＳ ゴシック" w:eastAsia="ＭＳ ゴシック" w:hAnsi="ＭＳ ゴシック" w:hint="eastAsia"/>
          <w:sz w:val="24"/>
        </w:rPr>
        <w:t>４</w:t>
      </w:r>
      <w:r w:rsidR="00AB2EA0">
        <w:rPr>
          <w:rFonts w:ascii="ＭＳ ゴシック" w:eastAsia="ＭＳ ゴシック" w:hAnsi="ＭＳ ゴシック" w:hint="eastAsia"/>
          <w:sz w:val="24"/>
        </w:rPr>
        <w:t>（事業計画書）</w:t>
      </w:r>
    </w:p>
    <w:p w:rsidR="004E04DE" w:rsidRPr="00DC5C10" w:rsidRDefault="004E04DE" w:rsidP="00DB5F51">
      <w:pPr>
        <w:ind w:right="70"/>
        <w:rPr>
          <w:rFonts w:ascii="ＭＳ ゴシック" w:eastAsia="ＭＳ ゴシック" w:hAnsi="ＭＳ ゴシック"/>
          <w:sz w:val="24"/>
        </w:rPr>
      </w:pPr>
      <w:r>
        <w:rPr>
          <w:rFonts w:ascii="ＭＳ ゴシック" w:eastAsia="ＭＳ ゴシック" w:hAnsi="ＭＳ ゴシック" w:hint="eastAsia"/>
          <w:sz w:val="24"/>
        </w:rPr>
        <w:t>（３）管理経費の縮減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BC023B" w:rsidRPr="00240243" w:rsidTr="00182C45">
        <w:tc>
          <w:tcPr>
            <w:tcW w:w="9160" w:type="dxa"/>
            <w:shd w:val="clear" w:color="auto" w:fill="C6D9F1"/>
          </w:tcPr>
          <w:p w:rsidR="0047101C" w:rsidRDefault="0047101C" w:rsidP="00D419BC">
            <w:pPr>
              <w:ind w:right="70"/>
              <w:rPr>
                <w:rFonts w:asciiTheme="majorEastAsia" w:eastAsiaTheme="majorEastAsia" w:hAnsiTheme="majorEastAsia"/>
                <w:sz w:val="24"/>
              </w:rPr>
            </w:pPr>
            <w:r>
              <w:rPr>
                <w:rFonts w:asciiTheme="majorEastAsia" w:eastAsiaTheme="majorEastAsia" w:hAnsiTheme="majorEastAsia" w:hint="eastAsia"/>
                <w:sz w:val="24"/>
              </w:rPr>
              <w:t>①　収支計画（様式4）</w:t>
            </w:r>
          </w:p>
          <w:p w:rsidR="00BC023B" w:rsidRPr="00240243" w:rsidRDefault="00BC023B" w:rsidP="00D419BC">
            <w:pPr>
              <w:ind w:right="70"/>
              <w:rPr>
                <w:rFonts w:asciiTheme="majorEastAsia" w:eastAsiaTheme="majorEastAsia" w:hAnsiTheme="majorEastAsia"/>
                <w:sz w:val="24"/>
              </w:rPr>
            </w:pPr>
            <w:r w:rsidRPr="00240243">
              <w:rPr>
                <w:rFonts w:asciiTheme="majorEastAsia" w:eastAsiaTheme="majorEastAsia" w:hAnsiTheme="majorEastAsia" w:hint="eastAsia"/>
                <w:sz w:val="24"/>
              </w:rPr>
              <w:t>②　収支計画</w:t>
            </w:r>
            <w:r w:rsidR="00D419BC" w:rsidRPr="00240243">
              <w:rPr>
                <w:rFonts w:asciiTheme="majorEastAsia" w:eastAsiaTheme="majorEastAsia" w:hAnsiTheme="majorEastAsia" w:hint="eastAsia"/>
                <w:sz w:val="24"/>
              </w:rPr>
              <w:t>（様式</w:t>
            </w:r>
            <w:r w:rsidR="004E04DE">
              <w:rPr>
                <w:rFonts w:asciiTheme="majorEastAsia" w:eastAsiaTheme="majorEastAsia" w:hAnsiTheme="majorEastAsia" w:hint="eastAsia"/>
                <w:sz w:val="24"/>
              </w:rPr>
              <w:t>4</w:t>
            </w:r>
            <w:r w:rsidRPr="00240243">
              <w:rPr>
                <w:rFonts w:asciiTheme="majorEastAsia" w:eastAsiaTheme="majorEastAsia" w:hAnsiTheme="majorEastAsia" w:hint="eastAsia"/>
                <w:sz w:val="24"/>
              </w:rPr>
              <w:t>）における費用低減の工夫・取組み</w:t>
            </w:r>
          </w:p>
        </w:tc>
      </w:tr>
      <w:tr w:rsidR="00BC023B" w:rsidRPr="00240243" w:rsidTr="00182C45">
        <w:tc>
          <w:tcPr>
            <w:tcW w:w="9160" w:type="dxa"/>
          </w:tcPr>
          <w:p w:rsidR="00BC023B" w:rsidRPr="00240243" w:rsidRDefault="00765DC1" w:rsidP="00913510">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●記載のポイント</w:t>
            </w:r>
          </w:p>
          <w:p w:rsidR="00BC023B" w:rsidRPr="00240243" w:rsidRDefault="00765DC1" w:rsidP="00913510">
            <w:pPr>
              <w:ind w:right="70"/>
              <w:rPr>
                <w:rFonts w:asciiTheme="majorEastAsia" w:eastAsiaTheme="majorEastAsia" w:hAnsiTheme="majorEastAsia"/>
                <w:sz w:val="24"/>
              </w:rPr>
            </w:pPr>
            <w:r w:rsidRPr="00240243">
              <w:rPr>
                <w:rFonts w:asciiTheme="majorEastAsia" w:eastAsiaTheme="majorEastAsia" w:hAnsiTheme="majorEastAsia" w:hint="eastAsia"/>
                <w:sz w:val="24"/>
              </w:rPr>
              <w:t>・</w:t>
            </w:r>
            <w:r w:rsidR="00B90006" w:rsidRPr="00240243">
              <w:rPr>
                <w:rFonts w:asciiTheme="majorEastAsia" w:eastAsiaTheme="majorEastAsia" w:hAnsiTheme="majorEastAsia" w:hint="eastAsia"/>
                <w:sz w:val="24"/>
              </w:rPr>
              <w:t>収支計画</w:t>
            </w:r>
            <w:r w:rsidR="00170E7A">
              <w:rPr>
                <w:rFonts w:asciiTheme="majorEastAsia" w:eastAsiaTheme="majorEastAsia" w:hAnsiTheme="majorEastAsia" w:hint="eastAsia"/>
                <w:sz w:val="24"/>
              </w:rPr>
              <w:t>を含め</w:t>
            </w:r>
            <w:r w:rsidR="00BC023B" w:rsidRPr="00240243">
              <w:rPr>
                <w:rFonts w:asciiTheme="majorEastAsia" w:eastAsiaTheme="majorEastAsia" w:hAnsiTheme="majorEastAsia" w:hint="eastAsia"/>
                <w:sz w:val="24"/>
              </w:rPr>
              <w:t>、その</w:t>
            </w:r>
            <w:r w:rsidR="00170E7A">
              <w:rPr>
                <w:rFonts w:asciiTheme="majorEastAsia" w:eastAsiaTheme="majorEastAsia" w:hAnsiTheme="majorEastAsia" w:hint="eastAsia"/>
                <w:sz w:val="24"/>
              </w:rPr>
              <w:t>経費縮減の</w:t>
            </w:r>
            <w:r w:rsidR="00BC023B" w:rsidRPr="00240243">
              <w:rPr>
                <w:rFonts w:asciiTheme="majorEastAsia" w:eastAsiaTheme="majorEastAsia" w:hAnsiTheme="majorEastAsia" w:hint="eastAsia"/>
                <w:sz w:val="24"/>
              </w:rPr>
              <w:t>取組みの内容</w:t>
            </w:r>
            <w:r w:rsidR="00C74F0A" w:rsidRPr="00240243">
              <w:rPr>
                <w:rFonts w:asciiTheme="majorEastAsia" w:eastAsiaTheme="majorEastAsia" w:hAnsiTheme="majorEastAsia" w:hint="eastAsia"/>
                <w:sz w:val="24"/>
              </w:rPr>
              <w:t>・工夫</w:t>
            </w:r>
            <w:r w:rsidR="00BC023B" w:rsidRPr="00240243">
              <w:rPr>
                <w:rFonts w:asciiTheme="majorEastAsia" w:eastAsiaTheme="majorEastAsia" w:hAnsiTheme="majorEastAsia" w:hint="eastAsia"/>
                <w:sz w:val="24"/>
              </w:rPr>
              <w:t>についても</w:t>
            </w:r>
            <w:r w:rsidR="00F30AEF" w:rsidRPr="00240243">
              <w:rPr>
                <w:rFonts w:asciiTheme="majorEastAsia" w:eastAsiaTheme="majorEastAsia" w:hAnsiTheme="majorEastAsia" w:hint="eastAsia"/>
                <w:sz w:val="24"/>
              </w:rPr>
              <w:t>アピール</w:t>
            </w:r>
            <w:r w:rsidRPr="00240243">
              <w:rPr>
                <w:rFonts w:asciiTheme="majorEastAsia" w:eastAsiaTheme="majorEastAsia" w:hAnsiTheme="majorEastAsia" w:hint="eastAsia"/>
                <w:sz w:val="24"/>
              </w:rPr>
              <w:t>ポイントを記載してください。</w:t>
            </w: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p w:rsidR="00373ABA" w:rsidRPr="00240243" w:rsidRDefault="00373ABA" w:rsidP="00913510">
            <w:pPr>
              <w:ind w:right="70"/>
              <w:rPr>
                <w:rFonts w:asciiTheme="majorEastAsia" w:eastAsiaTheme="majorEastAsia" w:hAnsiTheme="majorEastAsia"/>
                <w:sz w:val="24"/>
              </w:rPr>
            </w:pPr>
          </w:p>
          <w:p w:rsidR="00BC023B" w:rsidRPr="00240243" w:rsidRDefault="00BC023B" w:rsidP="00913510">
            <w:pPr>
              <w:ind w:right="70"/>
              <w:rPr>
                <w:rFonts w:asciiTheme="majorEastAsia" w:eastAsiaTheme="majorEastAsia" w:hAnsiTheme="majorEastAsia"/>
                <w:sz w:val="24"/>
              </w:rPr>
            </w:pPr>
          </w:p>
        </w:tc>
      </w:tr>
    </w:tbl>
    <w:p w:rsidR="00BC023B" w:rsidRPr="00240243" w:rsidRDefault="00BC023B">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※記載欄が不足する場合等については、別紙（</w:t>
      </w:r>
      <w:r w:rsidR="00C67A9D" w:rsidRPr="00240243">
        <w:rPr>
          <w:rFonts w:asciiTheme="majorEastAsia" w:eastAsiaTheme="majorEastAsia" w:hAnsiTheme="majorEastAsia" w:hint="eastAsia"/>
          <w:sz w:val="24"/>
        </w:rPr>
        <w:t>体裁自由</w:t>
      </w:r>
      <w:r w:rsidR="00320B52">
        <w:rPr>
          <w:rFonts w:asciiTheme="majorEastAsia" w:eastAsiaTheme="majorEastAsia" w:hAnsiTheme="majorEastAsia" w:hint="eastAsia"/>
          <w:sz w:val="24"/>
        </w:rPr>
        <w:t>）により記載してくだ</w:t>
      </w:r>
      <w:r w:rsidR="00DC5C10">
        <w:rPr>
          <w:rFonts w:asciiTheme="majorEastAsia" w:eastAsiaTheme="majorEastAsia" w:hAnsiTheme="majorEastAsia" w:hint="eastAsia"/>
          <w:sz w:val="24"/>
        </w:rPr>
        <w:t>さい</w:t>
      </w:r>
      <w:r w:rsidRPr="00240243">
        <w:rPr>
          <w:rFonts w:asciiTheme="majorEastAsia" w:eastAsiaTheme="majorEastAsia" w:hAnsiTheme="majorEastAsia" w:hint="eastAsia"/>
          <w:sz w:val="24"/>
        </w:rPr>
        <w:t>。</w:t>
      </w:r>
    </w:p>
    <w:p w:rsidR="0078419D" w:rsidRPr="00EC0BA0" w:rsidRDefault="00B20766">
      <w:pPr>
        <w:ind w:right="70"/>
        <w:rPr>
          <w:rFonts w:ascii="ＭＳ ゴシック" w:eastAsia="ＭＳ ゴシック" w:hAnsi="ＭＳ ゴシック"/>
          <w:sz w:val="24"/>
        </w:rPr>
      </w:pPr>
      <w:r w:rsidRPr="00EC0BA0">
        <w:rPr>
          <w:rFonts w:ascii="ＭＳ ゴシック" w:eastAsia="ＭＳ ゴシック" w:hAnsi="ＭＳ ゴシック" w:hint="eastAsia"/>
          <w:sz w:val="24"/>
        </w:rPr>
        <w:lastRenderedPageBreak/>
        <w:t>様式</w:t>
      </w:r>
      <w:r w:rsidR="00240243" w:rsidRPr="00EC0BA0">
        <w:rPr>
          <w:rFonts w:ascii="ＭＳ ゴシック" w:eastAsia="ＭＳ ゴシック" w:hAnsi="ＭＳ ゴシック" w:hint="eastAsia"/>
          <w:sz w:val="24"/>
        </w:rPr>
        <w:t>３-</w:t>
      </w:r>
      <w:r w:rsidR="004E04DE">
        <w:rPr>
          <w:rFonts w:ascii="ＭＳ ゴシック" w:eastAsia="ＭＳ ゴシック" w:hAnsi="ＭＳ ゴシック" w:hint="eastAsia"/>
          <w:sz w:val="24"/>
        </w:rPr>
        <w:t>５</w:t>
      </w:r>
      <w:r w:rsidR="00AB2EA0">
        <w:rPr>
          <w:rFonts w:ascii="ＭＳ ゴシック" w:eastAsia="ＭＳ ゴシック" w:hAnsi="ＭＳ ゴシック" w:hint="eastAsia"/>
          <w:sz w:val="24"/>
        </w:rPr>
        <w:t>（事業計画書）</w:t>
      </w:r>
    </w:p>
    <w:p w:rsidR="00B20766" w:rsidRPr="00240243" w:rsidRDefault="00B20766">
      <w:pPr>
        <w:ind w:right="70"/>
        <w:rPr>
          <w:rFonts w:asciiTheme="majorEastAsia" w:eastAsiaTheme="majorEastAsia" w:hAnsiTheme="majorEastAsia"/>
          <w:b/>
          <w:sz w:val="24"/>
        </w:rPr>
      </w:pPr>
      <w:r w:rsidRPr="00EC0BA0">
        <w:rPr>
          <w:rFonts w:ascii="ＭＳ ゴシック" w:eastAsia="ＭＳ ゴシック" w:hAnsi="ＭＳ ゴシック" w:hint="eastAsia"/>
          <w:sz w:val="24"/>
        </w:rPr>
        <w:t>（</w:t>
      </w:r>
      <w:r w:rsidR="00D419BC" w:rsidRPr="00EC0BA0">
        <w:rPr>
          <w:rFonts w:ascii="ＭＳ ゴシック" w:eastAsia="ＭＳ ゴシック" w:hAnsi="ＭＳ ゴシック" w:hint="eastAsia"/>
          <w:sz w:val="24"/>
        </w:rPr>
        <w:t>４</w:t>
      </w:r>
      <w:r w:rsidRPr="00EC0BA0">
        <w:rPr>
          <w:rFonts w:ascii="ＭＳ ゴシック" w:eastAsia="ＭＳ ゴシック" w:hAnsi="ＭＳ ゴシック" w:hint="eastAsia"/>
          <w:sz w:val="24"/>
        </w:rPr>
        <w:t>）</w:t>
      </w:r>
      <w:r w:rsidR="004E04DE">
        <w:rPr>
          <w:rFonts w:ascii="ＭＳ ゴシック" w:eastAsia="ＭＳ ゴシック" w:hAnsi="ＭＳ ゴシック" w:hint="eastAsia"/>
          <w:sz w:val="24"/>
        </w:rPr>
        <w:t>管理運営体制の充実</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0766" w:rsidRPr="00240243" w:rsidTr="0030756A">
        <w:tc>
          <w:tcPr>
            <w:tcW w:w="9356" w:type="dxa"/>
            <w:shd w:val="clear" w:color="auto" w:fill="C6D9F1"/>
          </w:tcPr>
          <w:p w:rsidR="00B20766" w:rsidRPr="00240243" w:rsidRDefault="00B20766">
            <w:pPr>
              <w:ind w:right="70"/>
              <w:rPr>
                <w:rFonts w:asciiTheme="majorEastAsia" w:eastAsiaTheme="majorEastAsia" w:hAnsiTheme="majorEastAsia"/>
                <w:sz w:val="24"/>
              </w:rPr>
            </w:pPr>
            <w:r w:rsidRPr="00240243">
              <w:rPr>
                <w:rFonts w:asciiTheme="majorEastAsia" w:eastAsiaTheme="majorEastAsia" w:hAnsiTheme="majorEastAsia" w:hint="eastAsia"/>
                <w:sz w:val="24"/>
              </w:rPr>
              <w:t xml:space="preserve">① </w:t>
            </w:r>
            <w:r w:rsidR="00E123E3">
              <w:rPr>
                <w:rFonts w:asciiTheme="majorEastAsia" w:eastAsiaTheme="majorEastAsia" w:hAnsiTheme="majorEastAsia" w:hint="eastAsia"/>
                <w:sz w:val="24"/>
              </w:rPr>
              <w:t>管理運営の基本方針</w:t>
            </w:r>
          </w:p>
        </w:tc>
      </w:tr>
      <w:tr w:rsidR="00B20766" w:rsidRPr="00240243" w:rsidTr="0030756A">
        <w:tc>
          <w:tcPr>
            <w:tcW w:w="9356" w:type="dxa"/>
            <w:tcBorders>
              <w:bottom w:val="single" w:sz="4" w:space="0" w:color="auto"/>
            </w:tcBorders>
          </w:tcPr>
          <w:p w:rsidR="00E123E3" w:rsidRPr="00240243" w:rsidRDefault="0030756A" w:rsidP="00E123E3">
            <w:pPr>
              <w:ind w:right="70"/>
              <w:rPr>
                <w:rFonts w:asciiTheme="majorEastAsia" w:eastAsiaTheme="majorEastAsia" w:hAnsiTheme="majorEastAsia"/>
                <w:sz w:val="24"/>
              </w:rPr>
            </w:pPr>
            <w:r>
              <w:rPr>
                <w:rFonts w:asciiTheme="majorEastAsia" w:eastAsiaTheme="majorEastAsia" w:hAnsiTheme="majorEastAsia" w:hint="eastAsia"/>
                <w:sz w:val="24"/>
              </w:rPr>
              <w:t>●記載のポイント</w:t>
            </w:r>
          </w:p>
          <w:p w:rsidR="00E123E3" w:rsidRPr="00240243" w:rsidRDefault="00E123E3" w:rsidP="00E123E3">
            <w:pPr>
              <w:ind w:right="70"/>
              <w:rPr>
                <w:rFonts w:asciiTheme="majorEastAsia" w:eastAsiaTheme="majorEastAsia" w:hAnsiTheme="majorEastAsia"/>
                <w:color w:val="000000"/>
                <w:spacing w:val="2"/>
                <w:sz w:val="24"/>
              </w:rPr>
            </w:pPr>
            <w:r w:rsidRPr="00240243">
              <w:rPr>
                <w:rFonts w:asciiTheme="majorEastAsia" w:eastAsiaTheme="majorEastAsia" w:hAnsiTheme="majorEastAsia" w:hint="eastAsia"/>
                <w:sz w:val="24"/>
              </w:rPr>
              <w:t>・</w:t>
            </w:r>
            <w:r w:rsidR="0030756A">
              <w:rPr>
                <w:rFonts w:asciiTheme="majorEastAsia" w:eastAsiaTheme="majorEastAsia" w:hAnsiTheme="majorEastAsia" w:hint="eastAsia"/>
                <w:spacing w:val="2"/>
                <w:sz w:val="24"/>
              </w:rPr>
              <w:t>施設の設置目的や公の施設としての公共性・</w:t>
            </w:r>
            <w:r>
              <w:rPr>
                <w:rFonts w:asciiTheme="majorEastAsia" w:eastAsiaTheme="majorEastAsia" w:hAnsiTheme="majorEastAsia" w:hint="eastAsia"/>
                <w:spacing w:val="2"/>
                <w:sz w:val="24"/>
              </w:rPr>
              <w:t>公平</w:t>
            </w:r>
            <w:r w:rsidR="0030756A">
              <w:rPr>
                <w:rFonts w:asciiTheme="majorEastAsia" w:eastAsiaTheme="majorEastAsia" w:hAnsiTheme="majorEastAsia" w:hint="eastAsia"/>
                <w:spacing w:val="2"/>
                <w:sz w:val="24"/>
              </w:rPr>
              <w:t>性を十分に理解し、</w:t>
            </w:r>
            <w:r w:rsidRPr="00240243">
              <w:rPr>
                <w:rFonts w:asciiTheme="majorEastAsia" w:eastAsiaTheme="majorEastAsia" w:hAnsiTheme="majorEastAsia" w:hint="eastAsia"/>
                <w:spacing w:val="2"/>
                <w:sz w:val="24"/>
              </w:rPr>
              <w:t>どのような方針を以て施設の管理</w:t>
            </w:r>
            <w:r w:rsidRPr="00240243">
              <w:rPr>
                <w:rFonts w:asciiTheme="majorEastAsia" w:eastAsiaTheme="majorEastAsia" w:hAnsiTheme="majorEastAsia" w:hint="eastAsia"/>
                <w:color w:val="000000"/>
                <w:spacing w:val="2"/>
                <w:sz w:val="24"/>
              </w:rPr>
              <w:t>運営を目指すのか、具体的に記載してください。</w:t>
            </w:r>
          </w:p>
          <w:p w:rsidR="00E123E3" w:rsidRPr="00240243" w:rsidRDefault="00E123E3" w:rsidP="00E123E3">
            <w:pPr>
              <w:ind w:right="70"/>
              <w:rPr>
                <w:rFonts w:asciiTheme="majorEastAsia" w:eastAsiaTheme="majorEastAsia" w:hAnsiTheme="majorEastAsia"/>
                <w:color w:val="000000"/>
                <w:spacing w:val="2"/>
                <w:sz w:val="24"/>
              </w:rPr>
            </w:pPr>
          </w:p>
          <w:p w:rsidR="00B20766" w:rsidRDefault="00B20766">
            <w:pPr>
              <w:ind w:right="70"/>
              <w:rPr>
                <w:rFonts w:asciiTheme="majorEastAsia" w:eastAsiaTheme="majorEastAsia" w:hAnsiTheme="majorEastAsia"/>
                <w:sz w:val="24"/>
              </w:rPr>
            </w:pPr>
          </w:p>
          <w:p w:rsidR="00E123E3" w:rsidRPr="00E123E3" w:rsidRDefault="00E123E3">
            <w:pPr>
              <w:ind w:right="70"/>
              <w:rPr>
                <w:rFonts w:asciiTheme="majorEastAsia" w:eastAsiaTheme="majorEastAsia" w:hAnsiTheme="majorEastAsia"/>
                <w:sz w:val="24"/>
              </w:rPr>
            </w:pPr>
          </w:p>
          <w:p w:rsidR="00E123E3" w:rsidRPr="00240243" w:rsidRDefault="00E123E3">
            <w:pPr>
              <w:ind w:right="70"/>
              <w:rPr>
                <w:rFonts w:asciiTheme="majorEastAsia" w:eastAsiaTheme="majorEastAsia" w:hAnsiTheme="majorEastAsia"/>
                <w:sz w:val="24"/>
              </w:rPr>
            </w:pPr>
          </w:p>
          <w:p w:rsidR="004960F1" w:rsidRPr="00240243" w:rsidRDefault="004960F1">
            <w:pPr>
              <w:ind w:right="70"/>
              <w:rPr>
                <w:rFonts w:asciiTheme="majorEastAsia" w:eastAsiaTheme="majorEastAsia" w:hAnsiTheme="majorEastAsia"/>
                <w:sz w:val="24"/>
              </w:rPr>
            </w:pPr>
          </w:p>
          <w:p w:rsidR="004960F1" w:rsidRPr="00240243" w:rsidRDefault="004960F1">
            <w:pPr>
              <w:ind w:right="70"/>
              <w:rPr>
                <w:rFonts w:asciiTheme="majorEastAsia" w:eastAsiaTheme="majorEastAsia" w:hAnsiTheme="majorEastAsia"/>
                <w:sz w:val="24"/>
              </w:rPr>
            </w:pPr>
          </w:p>
          <w:p w:rsidR="004960F1" w:rsidRPr="00240243" w:rsidRDefault="004960F1">
            <w:pPr>
              <w:ind w:right="70"/>
              <w:rPr>
                <w:rFonts w:asciiTheme="majorEastAsia" w:eastAsiaTheme="majorEastAsia" w:hAnsiTheme="majorEastAsia"/>
                <w:sz w:val="24"/>
              </w:rPr>
            </w:pPr>
          </w:p>
        </w:tc>
      </w:tr>
      <w:tr w:rsidR="00E123E3" w:rsidRPr="00240243" w:rsidTr="0030756A">
        <w:tc>
          <w:tcPr>
            <w:tcW w:w="9356" w:type="dxa"/>
            <w:shd w:val="clear" w:color="auto" w:fill="C6D9F1"/>
          </w:tcPr>
          <w:p w:rsidR="00E123E3" w:rsidRPr="00240243" w:rsidRDefault="00E123E3" w:rsidP="00285E51">
            <w:pPr>
              <w:ind w:right="70"/>
              <w:rPr>
                <w:rFonts w:asciiTheme="majorEastAsia" w:eastAsiaTheme="majorEastAsia" w:hAnsiTheme="majorEastAsia"/>
                <w:sz w:val="24"/>
              </w:rPr>
            </w:pPr>
            <w:r w:rsidRPr="00240243">
              <w:rPr>
                <w:rFonts w:asciiTheme="majorEastAsia" w:eastAsiaTheme="majorEastAsia" w:hAnsiTheme="majorEastAsia" w:hint="eastAsia"/>
                <w:sz w:val="24"/>
              </w:rPr>
              <w:t xml:space="preserve">② </w:t>
            </w:r>
            <w:r>
              <w:rPr>
                <w:rFonts w:asciiTheme="majorEastAsia" w:eastAsiaTheme="majorEastAsia" w:hAnsiTheme="majorEastAsia" w:hint="eastAsia"/>
                <w:sz w:val="24"/>
              </w:rPr>
              <w:t>人員配置</w:t>
            </w:r>
            <w:r w:rsidRPr="00240243">
              <w:rPr>
                <w:rFonts w:asciiTheme="majorEastAsia" w:eastAsiaTheme="majorEastAsia" w:hAnsiTheme="majorEastAsia" w:hint="eastAsia"/>
                <w:sz w:val="24"/>
              </w:rPr>
              <w:t>計画</w:t>
            </w:r>
          </w:p>
        </w:tc>
      </w:tr>
      <w:tr w:rsidR="00E123E3" w:rsidRPr="00240243" w:rsidTr="0030756A">
        <w:tc>
          <w:tcPr>
            <w:tcW w:w="9356" w:type="dxa"/>
            <w:shd w:val="clear" w:color="auto" w:fill="auto"/>
          </w:tcPr>
          <w:p w:rsidR="00E123E3" w:rsidRPr="00240243" w:rsidRDefault="00E123E3" w:rsidP="00E123E3">
            <w:pPr>
              <w:ind w:right="70"/>
              <w:rPr>
                <w:rFonts w:asciiTheme="majorEastAsia" w:eastAsiaTheme="majorEastAsia" w:hAnsiTheme="majorEastAsia"/>
                <w:sz w:val="24"/>
              </w:rPr>
            </w:pPr>
            <w:r w:rsidRPr="00240243">
              <w:rPr>
                <w:rFonts w:asciiTheme="majorEastAsia" w:eastAsiaTheme="majorEastAsia" w:hAnsiTheme="majorEastAsia" w:hint="eastAsia"/>
                <w:sz w:val="24"/>
              </w:rPr>
              <w:t>・</w:t>
            </w:r>
            <w:r w:rsidRPr="00240243">
              <w:rPr>
                <w:rFonts w:asciiTheme="majorEastAsia" w:eastAsiaTheme="majorEastAsia" w:hAnsiTheme="majorEastAsia" w:cs="MS-Mincho" w:hint="eastAsia"/>
                <w:kern w:val="0"/>
                <w:sz w:val="24"/>
              </w:rPr>
              <w:t>組織図を示し、その中に記載された職員すべての雇用形態、勤務体制（勤務時間、休日設定など）、職務分担および職務内容を記載してください。また、</w:t>
            </w:r>
            <w:r w:rsidRPr="00240243">
              <w:rPr>
                <w:rFonts w:asciiTheme="majorEastAsia" w:eastAsiaTheme="majorEastAsia" w:hAnsiTheme="majorEastAsia" w:hint="eastAsia"/>
                <w:sz w:val="24"/>
              </w:rPr>
              <w:t>ローテーションプランについてもできるだけ具体的に記載してください。</w:t>
            </w:r>
          </w:p>
          <w:p w:rsidR="00E123E3" w:rsidRDefault="00E123E3" w:rsidP="00E123E3">
            <w:pPr>
              <w:ind w:right="70"/>
              <w:rPr>
                <w:rFonts w:asciiTheme="majorEastAsia" w:eastAsiaTheme="majorEastAsia" w:hAnsiTheme="majorEastAsia"/>
                <w:sz w:val="24"/>
              </w:rPr>
            </w:pPr>
          </w:p>
          <w:p w:rsidR="00E123E3" w:rsidRDefault="00E123E3" w:rsidP="00E123E3">
            <w:pPr>
              <w:ind w:right="70"/>
              <w:rPr>
                <w:rFonts w:asciiTheme="majorEastAsia" w:eastAsiaTheme="majorEastAsia" w:hAnsiTheme="majorEastAsia"/>
                <w:sz w:val="24"/>
              </w:rPr>
            </w:pPr>
          </w:p>
          <w:p w:rsidR="00E123E3" w:rsidRDefault="00E123E3" w:rsidP="00E123E3">
            <w:pPr>
              <w:ind w:right="70"/>
              <w:rPr>
                <w:rFonts w:asciiTheme="majorEastAsia" w:eastAsiaTheme="majorEastAsia" w:hAnsiTheme="majorEastAsia"/>
                <w:sz w:val="24"/>
              </w:rPr>
            </w:pPr>
          </w:p>
          <w:p w:rsidR="00E123E3" w:rsidRDefault="00E123E3" w:rsidP="00E123E3">
            <w:pPr>
              <w:ind w:right="70"/>
              <w:rPr>
                <w:rFonts w:asciiTheme="majorEastAsia" w:eastAsiaTheme="majorEastAsia" w:hAnsiTheme="majorEastAsia"/>
                <w:sz w:val="24"/>
              </w:rPr>
            </w:pPr>
          </w:p>
          <w:p w:rsidR="00E123E3" w:rsidRPr="00240243" w:rsidRDefault="00E123E3" w:rsidP="00E123E3">
            <w:pPr>
              <w:ind w:right="70"/>
              <w:rPr>
                <w:rFonts w:asciiTheme="majorEastAsia" w:eastAsiaTheme="majorEastAsia" w:hAnsiTheme="majorEastAsia"/>
                <w:sz w:val="24"/>
              </w:rPr>
            </w:pPr>
          </w:p>
          <w:p w:rsidR="00E123E3" w:rsidRPr="00240243" w:rsidRDefault="00E123E3" w:rsidP="00E123E3">
            <w:pPr>
              <w:ind w:right="70"/>
              <w:rPr>
                <w:rFonts w:asciiTheme="majorEastAsia" w:eastAsiaTheme="majorEastAsia" w:hAnsiTheme="majorEastAsia"/>
                <w:sz w:val="24"/>
              </w:rPr>
            </w:pPr>
            <w:r w:rsidRPr="00240243">
              <w:rPr>
                <w:rFonts w:asciiTheme="majorEastAsia" w:eastAsiaTheme="majorEastAsia" w:hAnsiTheme="majorEastAsia" w:cs="MS-Mincho" w:hint="eastAsia"/>
                <w:kern w:val="0"/>
                <w:sz w:val="24"/>
              </w:rPr>
              <w:t>・</w:t>
            </w:r>
            <w:r w:rsidRPr="00240243">
              <w:rPr>
                <w:rFonts w:asciiTheme="majorEastAsia" w:eastAsiaTheme="majorEastAsia" w:hAnsiTheme="majorEastAsia" w:hint="eastAsia"/>
                <w:sz w:val="24"/>
              </w:rPr>
              <w:t>障がい者雇用促進、地域人材の活用など職員採用における考え方・基準があればご記載ください。</w:t>
            </w:r>
          </w:p>
          <w:p w:rsidR="00E123E3" w:rsidRDefault="00E123E3" w:rsidP="00E123E3">
            <w:pPr>
              <w:ind w:right="70"/>
              <w:rPr>
                <w:rFonts w:asciiTheme="majorEastAsia" w:eastAsiaTheme="majorEastAsia" w:hAnsiTheme="majorEastAsia"/>
                <w:sz w:val="24"/>
              </w:rPr>
            </w:pPr>
          </w:p>
          <w:p w:rsidR="00E123E3" w:rsidRDefault="00E123E3" w:rsidP="00E123E3">
            <w:pPr>
              <w:ind w:right="70"/>
              <w:rPr>
                <w:rFonts w:asciiTheme="majorEastAsia" w:eastAsiaTheme="majorEastAsia" w:hAnsiTheme="majorEastAsia"/>
                <w:sz w:val="24"/>
              </w:rPr>
            </w:pPr>
          </w:p>
          <w:p w:rsidR="00E123E3" w:rsidRDefault="00E123E3" w:rsidP="00E123E3">
            <w:pPr>
              <w:ind w:right="70"/>
              <w:rPr>
                <w:rFonts w:asciiTheme="majorEastAsia" w:eastAsiaTheme="majorEastAsia" w:hAnsiTheme="majorEastAsia"/>
                <w:sz w:val="24"/>
              </w:rPr>
            </w:pPr>
          </w:p>
          <w:p w:rsidR="00E123E3" w:rsidRPr="00E123E3" w:rsidRDefault="00E123E3" w:rsidP="00E123E3">
            <w:pPr>
              <w:ind w:right="70"/>
              <w:rPr>
                <w:rFonts w:asciiTheme="majorEastAsia" w:eastAsiaTheme="majorEastAsia" w:hAnsiTheme="majorEastAsia"/>
                <w:sz w:val="24"/>
              </w:rPr>
            </w:pPr>
          </w:p>
          <w:p w:rsidR="00E123E3" w:rsidRPr="00E123E3" w:rsidRDefault="00E123E3" w:rsidP="00C9469A">
            <w:pPr>
              <w:ind w:right="70"/>
              <w:rPr>
                <w:rFonts w:asciiTheme="majorEastAsia" w:eastAsiaTheme="majorEastAsia" w:hAnsiTheme="majorEastAsia"/>
                <w:sz w:val="24"/>
              </w:rPr>
            </w:pPr>
          </w:p>
        </w:tc>
      </w:tr>
      <w:tr w:rsidR="00B20766" w:rsidRPr="00240243" w:rsidTr="0030756A">
        <w:tc>
          <w:tcPr>
            <w:tcW w:w="9356" w:type="dxa"/>
            <w:shd w:val="clear" w:color="auto" w:fill="C6D9F1"/>
          </w:tcPr>
          <w:p w:rsidR="00B20766" w:rsidRPr="00E123E3" w:rsidRDefault="00145F38" w:rsidP="00E123E3">
            <w:pPr>
              <w:pStyle w:val="a9"/>
              <w:numPr>
                <w:ilvl w:val="0"/>
                <w:numId w:val="19"/>
              </w:numPr>
              <w:ind w:leftChars="0" w:right="70"/>
              <w:rPr>
                <w:rFonts w:asciiTheme="majorEastAsia" w:eastAsiaTheme="majorEastAsia" w:hAnsiTheme="majorEastAsia"/>
                <w:sz w:val="24"/>
              </w:rPr>
            </w:pPr>
            <w:r w:rsidRPr="00E123E3">
              <w:rPr>
                <w:rFonts w:asciiTheme="majorEastAsia" w:eastAsiaTheme="majorEastAsia" w:hAnsiTheme="majorEastAsia" w:hint="eastAsia"/>
                <w:sz w:val="24"/>
              </w:rPr>
              <w:t>人材育成についての考え方</w:t>
            </w:r>
            <w:r w:rsidR="00EC4881" w:rsidRPr="00E123E3">
              <w:rPr>
                <w:rFonts w:asciiTheme="majorEastAsia" w:eastAsiaTheme="majorEastAsia" w:hAnsiTheme="majorEastAsia" w:hint="eastAsia"/>
                <w:sz w:val="24"/>
              </w:rPr>
              <w:t>及び</w:t>
            </w:r>
            <w:r w:rsidR="00CA671D" w:rsidRPr="00E123E3">
              <w:rPr>
                <w:rFonts w:asciiTheme="majorEastAsia" w:eastAsiaTheme="majorEastAsia" w:hAnsiTheme="majorEastAsia" w:hint="eastAsia"/>
                <w:sz w:val="24"/>
              </w:rPr>
              <w:t>研修計画</w:t>
            </w:r>
          </w:p>
        </w:tc>
      </w:tr>
      <w:tr w:rsidR="00B20766" w:rsidRPr="00240243" w:rsidTr="0030756A">
        <w:trPr>
          <w:trHeight w:val="2836"/>
        </w:trPr>
        <w:tc>
          <w:tcPr>
            <w:tcW w:w="9356" w:type="dxa"/>
          </w:tcPr>
          <w:p w:rsidR="00B20766" w:rsidRPr="00240243" w:rsidRDefault="00A70674">
            <w:pPr>
              <w:ind w:right="70"/>
              <w:rPr>
                <w:rFonts w:asciiTheme="majorEastAsia" w:eastAsiaTheme="majorEastAsia" w:hAnsiTheme="majorEastAsia"/>
                <w:sz w:val="24"/>
              </w:rPr>
            </w:pPr>
            <w:r w:rsidRPr="00240243">
              <w:rPr>
                <w:rFonts w:asciiTheme="majorEastAsia" w:eastAsiaTheme="majorEastAsia" w:hAnsiTheme="majorEastAsia" w:hint="eastAsia"/>
                <w:sz w:val="24"/>
              </w:rPr>
              <w:t>・</w:t>
            </w:r>
            <w:r w:rsidR="008E2B3E" w:rsidRPr="00240243">
              <w:rPr>
                <w:rFonts w:asciiTheme="majorEastAsia" w:eastAsiaTheme="majorEastAsia" w:hAnsiTheme="majorEastAsia" w:hint="eastAsia"/>
                <w:sz w:val="24"/>
              </w:rPr>
              <w:t>公の施設の管理者としての</w:t>
            </w:r>
            <w:r w:rsidRPr="00240243">
              <w:rPr>
                <w:rFonts w:asciiTheme="majorEastAsia" w:eastAsiaTheme="majorEastAsia" w:hAnsiTheme="majorEastAsia" w:hint="eastAsia"/>
                <w:sz w:val="24"/>
              </w:rPr>
              <w:t>人材育成についての基本方針、及び人権研修を含む</w:t>
            </w:r>
            <w:r w:rsidR="00EC4881" w:rsidRPr="00240243">
              <w:rPr>
                <w:rFonts w:asciiTheme="majorEastAsia" w:eastAsiaTheme="majorEastAsia" w:hAnsiTheme="majorEastAsia" w:hint="eastAsia"/>
                <w:sz w:val="24"/>
              </w:rPr>
              <w:t>具体的な職員の研修計画をご記載ください。</w:t>
            </w:r>
          </w:p>
          <w:p w:rsidR="00B20766" w:rsidRPr="00240243" w:rsidRDefault="00B20766">
            <w:pPr>
              <w:ind w:right="70"/>
              <w:rPr>
                <w:rFonts w:asciiTheme="majorEastAsia" w:eastAsiaTheme="majorEastAsia" w:hAnsiTheme="majorEastAsia"/>
                <w:sz w:val="24"/>
              </w:rPr>
            </w:pPr>
          </w:p>
          <w:p w:rsidR="00B20766" w:rsidRPr="00240243" w:rsidRDefault="00B20766">
            <w:pPr>
              <w:ind w:right="70"/>
              <w:rPr>
                <w:rFonts w:asciiTheme="majorEastAsia" w:eastAsiaTheme="majorEastAsia" w:hAnsiTheme="majorEastAsia"/>
                <w:sz w:val="24"/>
              </w:rPr>
            </w:pPr>
          </w:p>
          <w:p w:rsidR="00B20766" w:rsidRPr="00240243" w:rsidRDefault="00B20766">
            <w:pPr>
              <w:ind w:right="70"/>
              <w:rPr>
                <w:rFonts w:asciiTheme="majorEastAsia" w:eastAsiaTheme="majorEastAsia" w:hAnsiTheme="majorEastAsia"/>
                <w:sz w:val="24"/>
              </w:rPr>
            </w:pPr>
          </w:p>
          <w:p w:rsidR="00B20766" w:rsidRPr="00240243" w:rsidRDefault="00B20766">
            <w:pPr>
              <w:ind w:right="70"/>
              <w:rPr>
                <w:rFonts w:asciiTheme="majorEastAsia" w:eastAsiaTheme="majorEastAsia" w:hAnsiTheme="majorEastAsia"/>
                <w:sz w:val="24"/>
              </w:rPr>
            </w:pPr>
          </w:p>
          <w:p w:rsidR="00B20766" w:rsidRPr="00240243" w:rsidRDefault="00B20766">
            <w:pPr>
              <w:ind w:right="70"/>
              <w:rPr>
                <w:rFonts w:asciiTheme="majorEastAsia" w:eastAsiaTheme="majorEastAsia" w:hAnsiTheme="majorEastAsia"/>
                <w:sz w:val="24"/>
              </w:rPr>
            </w:pPr>
          </w:p>
        </w:tc>
      </w:tr>
    </w:tbl>
    <w:p w:rsidR="00DC77ED" w:rsidRPr="00240243" w:rsidRDefault="00B20766" w:rsidP="00DC77ED">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※記載欄が不足する場合等については、別紙（</w:t>
      </w:r>
      <w:r w:rsidR="00C67A9D" w:rsidRPr="00240243">
        <w:rPr>
          <w:rFonts w:asciiTheme="majorEastAsia" w:eastAsiaTheme="majorEastAsia" w:hAnsiTheme="majorEastAsia" w:hint="eastAsia"/>
          <w:sz w:val="24"/>
        </w:rPr>
        <w:t>体裁自由</w:t>
      </w:r>
      <w:r w:rsidR="00320B52">
        <w:rPr>
          <w:rFonts w:asciiTheme="majorEastAsia" w:eastAsiaTheme="majorEastAsia" w:hAnsiTheme="majorEastAsia" w:hint="eastAsia"/>
          <w:sz w:val="24"/>
        </w:rPr>
        <w:t>）により記載してくだ</w:t>
      </w:r>
      <w:r w:rsidR="00EC0BA0">
        <w:rPr>
          <w:rFonts w:asciiTheme="majorEastAsia" w:eastAsiaTheme="majorEastAsia" w:hAnsiTheme="majorEastAsia" w:hint="eastAsia"/>
          <w:sz w:val="24"/>
        </w:rPr>
        <w:t>さい</w:t>
      </w:r>
      <w:r w:rsidRPr="00240243">
        <w:rPr>
          <w:rFonts w:asciiTheme="majorEastAsia" w:eastAsiaTheme="majorEastAsia" w:hAnsiTheme="majorEastAsia" w:hint="eastAsia"/>
          <w:sz w:val="24"/>
        </w:rPr>
        <w:t>。</w:t>
      </w:r>
    </w:p>
    <w:p w:rsidR="004E04DE" w:rsidRPr="00962716" w:rsidRDefault="004E04DE" w:rsidP="004E04DE">
      <w:pPr>
        <w:ind w:right="70"/>
        <w:rPr>
          <w:rFonts w:ascii="ＭＳ ゴシック" w:eastAsia="ＭＳ ゴシック" w:hAnsi="ＭＳ ゴシック"/>
          <w:sz w:val="24"/>
        </w:rPr>
      </w:pPr>
      <w:r w:rsidRPr="00962716">
        <w:rPr>
          <w:rFonts w:ascii="ＭＳ ゴシック" w:eastAsia="ＭＳ ゴシック" w:hAnsi="ＭＳ ゴシック" w:hint="eastAsia"/>
          <w:sz w:val="24"/>
        </w:rPr>
        <w:lastRenderedPageBreak/>
        <w:t>様式３-</w:t>
      </w:r>
      <w:r>
        <w:rPr>
          <w:rFonts w:ascii="ＭＳ ゴシック" w:eastAsia="ＭＳ ゴシック" w:hAnsi="ＭＳ ゴシック" w:hint="eastAsia"/>
          <w:sz w:val="24"/>
        </w:rPr>
        <w:t>６</w:t>
      </w:r>
      <w:r w:rsidR="00AB2EA0">
        <w:rPr>
          <w:rFonts w:ascii="ＭＳ ゴシック" w:eastAsia="ＭＳ ゴシック" w:hAnsi="ＭＳ ゴシック" w:hint="eastAsia"/>
          <w:sz w:val="24"/>
        </w:rPr>
        <w:t>（事業計画書）</w:t>
      </w:r>
    </w:p>
    <w:p w:rsidR="004E04DE" w:rsidRPr="00962716" w:rsidRDefault="004E04DE" w:rsidP="004E04DE">
      <w:pPr>
        <w:ind w:right="70"/>
        <w:rPr>
          <w:rFonts w:ascii="ＭＳ ゴシック" w:eastAsia="ＭＳ ゴシック" w:hAnsi="ＭＳ ゴシック"/>
          <w:sz w:val="24"/>
        </w:rPr>
      </w:pPr>
      <w:r>
        <w:rPr>
          <w:rFonts w:ascii="ＭＳ ゴシック" w:eastAsia="ＭＳ ゴシック" w:hAnsi="ＭＳ ゴシック" w:hint="eastAsia"/>
          <w:sz w:val="24"/>
        </w:rPr>
        <w:t>（４</w:t>
      </w:r>
      <w:r w:rsidRPr="00962716">
        <w:rPr>
          <w:rFonts w:ascii="ＭＳ ゴシック" w:eastAsia="ＭＳ ゴシック" w:hAnsi="ＭＳ ゴシック" w:hint="eastAsia"/>
          <w:sz w:val="24"/>
        </w:rPr>
        <w:t>）</w:t>
      </w:r>
      <w:r>
        <w:rPr>
          <w:rFonts w:ascii="ＭＳ ゴシック" w:eastAsia="ＭＳ ゴシック" w:hAnsi="ＭＳ ゴシック" w:hint="eastAsia"/>
          <w:sz w:val="24"/>
        </w:rPr>
        <w:t>管理運営体制の充実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4E04DE" w:rsidRPr="00240243" w:rsidTr="00FE076D">
        <w:tc>
          <w:tcPr>
            <w:tcW w:w="9160" w:type="dxa"/>
            <w:shd w:val="clear" w:color="auto" w:fill="C6D9F1"/>
          </w:tcPr>
          <w:p w:rsidR="004E04DE" w:rsidRPr="00240243" w:rsidRDefault="00E123E3" w:rsidP="00FE076D">
            <w:pPr>
              <w:ind w:right="70"/>
              <w:rPr>
                <w:rFonts w:asciiTheme="majorEastAsia" w:eastAsiaTheme="majorEastAsia" w:hAnsiTheme="majorEastAsia"/>
                <w:sz w:val="24"/>
              </w:rPr>
            </w:pPr>
            <w:r>
              <w:rPr>
                <w:rFonts w:asciiTheme="majorEastAsia" w:eastAsiaTheme="majorEastAsia" w:hAnsiTheme="majorEastAsia" w:hint="eastAsia"/>
                <w:sz w:val="24"/>
              </w:rPr>
              <w:t>④</w:t>
            </w:r>
            <w:r w:rsidR="004E04DE" w:rsidRPr="00240243">
              <w:rPr>
                <w:rFonts w:asciiTheme="majorEastAsia" w:eastAsiaTheme="majorEastAsia" w:hAnsiTheme="majorEastAsia" w:hint="eastAsia"/>
                <w:sz w:val="24"/>
              </w:rPr>
              <w:t xml:space="preserve"> コンプライアンスへの取組み</w:t>
            </w:r>
          </w:p>
        </w:tc>
      </w:tr>
      <w:tr w:rsidR="004E04DE" w:rsidRPr="00240243" w:rsidTr="00FE076D">
        <w:tc>
          <w:tcPr>
            <w:tcW w:w="9160" w:type="dxa"/>
            <w:tcBorders>
              <w:bottom w:val="single" w:sz="4" w:space="0" w:color="auto"/>
            </w:tcBorders>
          </w:tcPr>
          <w:p w:rsidR="004E04DE" w:rsidRPr="00240243" w:rsidRDefault="004E04DE"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●記載のポイント</w:t>
            </w:r>
          </w:p>
          <w:p w:rsidR="004E04DE" w:rsidRPr="00240243" w:rsidRDefault="004E04DE"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・公の施設の管理運営に当たり、諸規程の整備、研修の実施等、どのような体制を以てコンプライアンスを徹底するのかを具体的に記載してください。</w:t>
            </w: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Default="004E04DE" w:rsidP="00FE076D">
            <w:pPr>
              <w:ind w:right="70"/>
              <w:rPr>
                <w:rFonts w:asciiTheme="majorEastAsia" w:eastAsiaTheme="majorEastAsia" w:hAnsiTheme="majorEastAsia"/>
                <w:sz w:val="24"/>
              </w:rPr>
            </w:pPr>
          </w:p>
          <w:p w:rsidR="00E123E3" w:rsidRDefault="00E123E3" w:rsidP="00FE076D">
            <w:pPr>
              <w:ind w:right="70"/>
              <w:rPr>
                <w:rFonts w:asciiTheme="majorEastAsia" w:eastAsiaTheme="majorEastAsia" w:hAnsiTheme="majorEastAsia"/>
                <w:sz w:val="24"/>
              </w:rPr>
            </w:pPr>
          </w:p>
          <w:p w:rsidR="00E123E3" w:rsidRDefault="00E123E3" w:rsidP="00FE076D">
            <w:pPr>
              <w:ind w:right="70"/>
              <w:rPr>
                <w:rFonts w:asciiTheme="majorEastAsia" w:eastAsiaTheme="majorEastAsia" w:hAnsiTheme="majorEastAsia"/>
                <w:sz w:val="24"/>
              </w:rPr>
            </w:pPr>
          </w:p>
          <w:p w:rsidR="00E123E3" w:rsidRPr="00240243" w:rsidRDefault="00E123E3"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rPr>
                <w:rFonts w:asciiTheme="majorEastAsia" w:eastAsiaTheme="majorEastAsia" w:hAnsiTheme="majorEastAsia"/>
                <w:sz w:val="24"/>
              </w:rPr>
            </w:pPr>
            <w:r w:rsidRPr="00240243">
              <w:rPr>
                <w:rFonts w:asciiTheme="majorEastAsia" w:eastAsiaTheme="majorEastAsia" w:hAnsiTheme="majorEastAsia" w:hint="eastAsia"/>
                <w:sz w:val="24"/>
              </w:rPr>
              <w:t>・個人情報保護や情報セキュリティについての取組み及び管理・責任体制をお示しください。</w:t>
            </w: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p w:rsidR="004E04DE" w:rsidRPr="00240243" w:rsidRDefault="004E04DE" w:rsidP="00FE076D">
            <w:pPr>
              <w:ind w:right="70"/>
              <w:rPr>
                <w:rFonts w:asciiTheme="majorEastAsia" w:eastAsiaTheme="majorEastAsia" w:hAnsiTheme="majorEastAsia"/>
                <w:sz w:val="24"/>
              </w:rPr>
            </w:pPr>
          </w:p>
        </w:tc>
      </w:tr>
    </w:tbl>
    <w:p w:rsidR="004E04DE" w:rsidRPr="00240243" w:rsidRDefault="004E04DE" w:rsidP="004E04DE">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※記載欄が不足する場合等については、別紙（体裁自由</w:t>
      </w:r>
      <w:r w:rsidR="00320B52">
        <w:rPr>
          <w:rFonts w:asciiTheme="majorEastAsia" w:eastAsiaTheme="majorEastAsia" w:hAnsiTheme="majorEastAsia" w:hint="eastAsia"/>
          <w:sz w:val="24"/>
        </w:rPr>
        <w:t>）により記載してくだ</w:t>
      </w:r>
      <w:r>
        <w:rPr>
          <w:rFonts w:asciiTheme="majorEastAsia" w:eastAsiaTheme="majorEastAsia" w:hAnsiTheme="majorEastAsia" w:hint="eastAsia"/>
          <w:sz w:val="24"/>
        </w:rPr>
        <w:t>さい</w:t>
      </w:r>
      <w:r w:rsidRPr="00240243">
        <w:rPr>
          <w:rFonts w:asciiTheme="majorEastAsia" w:eastAsiaTheme="majorEastAsia" w:hAnsiTheme="majorEastAsia" w:hint="eastAsia"/>
          <w:sz w:val="24"/>
        </w:rPr>
        <w:t>。</w:t>
      </w:r>
    </w:p>
    <w:p w:rsidR="00DC77ED" w:rsidRPr="00EC0BA0" w:rsidRDefault="00240243" w:rsidP="00DC77ED">
      <w:pPr>
        <w:ind w:right="70"/>
        <w:rPr>
          <w:rFonts w:ascii="ＭＳ ゴシック" w:eastAsia="ＭＳ ゴシック" w:hAnsi="ＭＳ ゴシック"/>
          <w:sz w:val="24"/>
        </w:rPr>
      </w:pPr>
      <w:r w:rsidRPr="00EC0BA0">
        <w:rPr>
          <w:rFonts w:ascii="ＭＳ ゴシック" w:eastAsia="ＭＳ ゴシック" w:hAnsi="ＭＳ ゴシック" w:hint="eastAsia"/>
          <w:sz w:val="24"/>
        </w:rPr>
        <w:lastRenderedPageBreak/>
        <w:t>様式３-７</w:t>
      </w:r>
      <w:r w:rsidR="00AB2EA0">
        <w:rPr>
          <w:rFonts w:ascii="ＭＳ ゴシック" w:eastAsia="ＭＳ ゴシック" w:hAnsi="ＭＳ ゴシック" w:hint="eastAsia"/>
          <w:sz w:val="24"/>
        </w:rPr>
        <w:t>（事業計画書）</w:t>
      </w:r>
    </w:p>
    <w:p w:rsidR="00DC77ED" w:rsidRPr="00EC0BA0" w:rsidRDefault="00DC77ED" w:rsidP="00DC77ED">
      <w:pPr>
        <w:ind w:right="70"/>
        <w:rPr>
          <w:rFonts w:ascii="ＭＳ ゴシック" w:eastAsia="ＭＳ ゴシック" w:hAnsi="ＭＳ ゴシック"/>
          <w:sz w:val="24"/>
        </w:rPr>
      </w:pPr>
      <w:r w:rsidRPr="00EC0BA0">
        <w:rPr>
          <w:rFonts w:ascii="ＭＳ ゴシック" w:eastAsia="ＭＳ ゴシック" w:hAnsi="ＭＳ ゴシック" w:hint="eastAsia"/>
          <w:sz w:val="24"/>
        </w:rPr>
        <w:t>（</w:t>
      </w:r>
      <w:r w:rsidR="004E04DE">
        <w:rPr>
          <w:rFonts w:ascii="ＭＳ ゴシック" w:eastAsia="ＭＳ ゴシック" w:hAnsi="ＭＳ ゴシック" w:hint="eastAsia"/>
          <w:sz w:val="24"/>
        </w:rPr>
        <w:t>４</w:t>
      </w:r>
      <w:r w:rsidRPr="00EC0BA0">
        <w:rPr>
          <w:rFonts w:ascii="ＭＳ ゴシック" w:eastAsia="ＭＳ ゴシック" w:hAnsi="ＭＳ ゴシック" w:hint="eastAsia"/>
          <w:sz w:val="24"/>
        </w:rPr>
        <w:t>）</w:t>
      </w:r>
      <w:r w:rsidR="004E04DE">
        <w:rPr>
          <w:rFonts w:ascii="ＭＳ ゴシック" w:eastAsia="ＭＳ ゴシック" w:hAnsi="ＭＳ ゴシック" w:hint="eastAsia"/>
          <w:sz w:val="24"/>
        </w:rPr>
        <w:t>管理運営体制の充実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CC5AF6" w:rsidRPr="00240243" w:rsidTr="00182C45">
        <w:tc>
          <w:tcPr>
            <w:tcW w:w="9160" w:type="dxa"/>
            <w:shd w:val="clear" w:color="auto" w:fill="C6D9F1"/>
          </w:tcPr>
          <w:p w:rsidR="00CC5AF6" w:rsidRPr="00240243" w:rsidRDefault="00E123E3" w:rsidP="00913510">
            <w:pPr>
              <w:ind w:right="70"/>
              <w:rPr>
                <w:rFonts w:asciiTheme="majorEastAsia" w:eastAsiaTheme="majorEastAsia" w:hAnsiTheme="majorEastAsia"/>
                <w:sz w:val="24"/>
              </w:rPr>
            </w:pPr>
            <w:r>
              <w:rPr>
                <w:rFonts w:asciiTheme="majorEastAsia" w:eastAsiaTheme="majorEastAsia" w:hAnsiTheme="majorEastAsia" w:hint="eastAsia"/>
                <w:sz w:val="24"/>
              </w:rPr>
              <w:t>⑤</w:t>
            </w:r>
            <w:r w:rsidR="00CC5AF6" w:rsidRPr="00240243">
              <w:rPr>
                <w:rFonts w:asciiTheme="majorEastAsia" w:eastAsiaTheme="majorEastAsia" w:hAnsiTheme="majorEastAsia" w:hint="eastAsia"/>
                <w:sz w:val="24"/>
              </w:rPr>
              <w:t xml:space="preserve"> </w:t>
            </w:r>
            <w:r w:rsidR="00835C67" w:rsidRPr="00240243">
              <w:rPr>
                <w:rFonts w:asciiTheme="majorEastAsia" w:eastAsiaTheme="majorEastAsia" w:hAnsiTheme="majorEastAsia" w:hint="eastAsia"/>
                <w:sz w:val="24"/>
              </w:rPr>
              <w:t>危機管理</w:t>
            </w:r>
            <w:r w:rsidR="004E04DE">
              <w:rPr>
                <w:rFonts w:asciiTheme="majorEastAsia" w:eastAsiaTheme="majorEastAsia" w:hAnsiTheme="majorEastAsia" w:hint="eastAsia"/>
                <w:sz w:val="24"/>
              </w:rPr>
              <w:t>体制</w:t>
            </w:r>
          </w:p>
        </w:tc>
      </w:tr>
      <w:tr w:rsidR="00CC5AF6" w:rsidRPr="00240243" w:rsidTr="00182C45">
        <w:tc>
          <w:tcPr>
            <w:tcW w:w="9160" w:type="dxa"/>
            <w:tcBorders>
              <w:bottom w:val="single" w:sz="4" w:space="0" w:color="auto"/>
            </w:tcBorders>
          </w:tcPr>
          <w:p w:rsidR="00CC5AF6" w:rsidRPr="00240243" w:rsidRDefault="00CC5AF6" w:rsidP="00913510">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●記載のポイント</w:t>
            </w:r>
          </w:p>
          <w:p w:rsidR="00CC5AF6" w:rsidRPr="00240243" w:rsidRDefault="00CC5AF6" w:rsidP="00913510">
            <w:pPr>
              <w:ind w:right="70"/>
              <w:rPr>
                <w:rFonts w:asciiTheme="majorEastAsia" w:eastAsiaTheme="majorEastAsia" w:hAnsiTheme="majorEastAsia"/>
                <w:sz w:val="24"/>
              </w:rPr>
            </w:pPr>
            <w:r w:rsidRPr="00240243">
              <w:rPr>
                <w:rFonts w:asciiTheme="majorEastAsia" w:eastAsiaTheme="majorEastAsia" w:hAnsiTheme="majorEastAsia" w:hint="eastAsia"/>
                <w:sz w:val="24"/>
              </w:rPr>
              <w:t>・</w:t>
            </w:r>
            <w:r w:rsidR="006343CA" w:rsidRPr="00240243">
              <w:rPr>
                <w:rFonts w:asciiTheme="majorEastAsia" w:eastAsiaTheme="majorEastAsia" w:hAnsiTheme="majorEastAsia" w:hint="eastAsia"/>
                <w:sz w:val="24"/>
              </w:rPr>
              <w:t>事故や震災等の緊急事態が発生した場合における</w:t>
            </w:r>
            <w:r w:rsidR="00835C67" w:rsidRPr="00240243">
              <w:rPr>
                <w:rFonts w:asciiTheme="majorEastAsia" w:eastAsiaTheme="majorEastAsia" w:hAnsiTheme="majorEastAsia" w:hint="eastAsia"/>
                <w:sz w:val="24"/>
              </w:rPr>
              <w:t>、利用者の安全確保等の緊急時の体制</w:t>
            </w:r>
            <w:r w:rsidR="006343CA" w:rsidRPr="00240243">
              <w:rPr>
                <w:rFonts w:asciiTheme="majorEastAsia" w:eastAsiaTheme="majorEastAsia" w:hAnsiTheme="majorEastAsia" w:hint="eastAsia"/>
                <w:sz w:val="24"/>
              </w:rPr>
              <w:t>、その対応</w:t>
            </w:r>
            <w:r w:rsidR="00E75991" w:rsidRPr="00240243">
              <w:rPr>
                <w:rFonts w:asciiTheme="majorEastAsia" w:eastAsiaTheme="majorEastAsia" w:hAnsiTheme="majorEastAsia" w:hint="eastAsia"/>
                <w:sz w:val="24"/>
              </w:rPr>
              <w:t>等</w:t>
            </w:r>
            <w:r w:rsidR="006343CA" w:rsidRPr="00240243">
              <w:rPr>
                <w:rFonts w:asciiTheme="majorEastAsia" w:eastAsiaTheme="majorEastAsia" w:hAnsiTheme="majorEastAsia" w:hint="eastAsia"/>
                <w:sz w:val="24"/>
              </w:rPr>
              <w:t>について</w:t>
            </w:r>
            <w:r w:rsidR="00835C67" w:rsidRPr="00240243">
              <w:rPr>
                <w:rFonts w:asciiTheme="majorEastAsia" w:eastAsiaTheme="majorEastAsia" w:hAnsiTheme="majorEastAsia" w:hint="eastAsia"/>
                <w:sz w:val="24"/>
              </w:rPr>
              <w:t>記載してください。</w:t>
            </w:r>
          </w:p>
          <w:p w:rsidR="00CC5AF6" w:rsidRPr="00240243" w:rsidRDefault="00CC5AF6" w:rsidP="00913510">
            <w:pPr>
              <w:ind w:right="70"/>
              <w:rPr>
                <w:rFonts w:asciiTheme="majorEastAsia" w:eastAsiaTheme="majorEastAsia" w:hAnsiTheme="majorEastAsia"/>
                <w:sz w:val="24"/>
              </w:rPr>
            </w:pPr>
          </w:p>
          <w:p w:rsidR="00CC5AF6" w:rsidRPr="00240243" w:rsidRDefault="00CC5AF6" w:rsidP="00913510">
            <w:pPr>
              <w:ind w:right="70"/>
              <w:rPr>
                <w:rFonts w:asciiTheme="majorEastAsia" w:eastAsiaTheme="majorEastAsia" w:hAnsiTheme="majorEastAsia"/>
                <w:sz w:val="24"/>
              </w:rPr>
            </w:pPr>
          </w:p>
          <w:p w:rsidR="00CC5AF6" w:rsidRPr="00240243" w:rsidRDefault="00CC5AF6" w:rsidP="00913510">
            <w:pPr>
              <w:ind w:right="70"/>
              <w:rPr>
                <w:rFonts w:asciiTheme="majorEastAsia" w:eastAsiaTheme="majorEastAsia" w:hAnsiTheme="majorEastAsia"/>
                <w:sz w:val="24"/>
              </w:rPr>
            </w:pPr>
          </w:p>
          <w:p w:rsidR="00CC5AF6" w:rsidRDefault="00CC5AF6"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Pr="00240243" w:rsidRDefault="004E04DE" w:rsidP="00913510">
            <w:pPr>
              <w:ind w:right="70"/>
              <w:rPr>
                <w:rFonts w:asciiTheme="majorEastAsia" w:eastAsiaTheme="majorEastAsia" w:hAnsiTheme="majorEastAsia"/>
                <w:sz w:val="24"/>
              </w:rPr>
            </w:pPr>
          </w:p>
          <w:p w:rsidR="00CC5AF6" w:rsidRPr="00240243" w:rsidRDefault="00CC5AF6" w:rsidP="00913510">
            <w:pPr>
              <w:ind w:right="70"/>
              <w:rPr>
                <w:rFonts w:asciiTheme="majorEastAsia" w:eastAsiaTheme="majorEastAsia" w:hAnsiTheme="majorEastAsia"/>
                <w:sz w:val="24"/>
              </w:rPr>
            </w:pPr>
          </w:p>
          <w:p w:rsidR="006343CA" w:rsidRPr="00240243" w:rsidRDefault="006343CA" w:rsidP="00913510">
            <w:pPr>
              <w:ind w:right="70"/>
              <w:rPr>
                <w:rFonts w:asciiTheme="majorEastAsia" w:eastAsiaTheme="majorEastAsia" w:hAnsiTheme="majorEastAsia"/>
                <w:sz w:val="24"/>
              </w:rPr>
            </w:pPr>
          </w:p>
          <w:p w:rsidR="00CC5AF6" w:rsidRPr="00240243" w:rsidRDefault="00CC5AF6" w:rsidP="00913510">
            <w:pPr>
              <w:ind w:right="70"/>
              <w:rPr>
                <w:rFonts w:asciiTheme="majorEastAsia" w:eastAsiaTheme="majorEastAsia" w:hAnsiTheme="majorEastAsia"/>
                <w:sz w:val="24"/>
              </w:rPr>
            </w:pPr>
          </w:p>
          <w:p w:rsidR="00CC5AF6" w:rsidRPr="00240243" w:rsidRDefault="00CC5AF6" w:rsidP="00913510">
            <w:pPr>
              <w:ind w:right="70"/>
              <w:rPr>
                <w:rFonts w:asciiTheme="majorEastAsia" w:eastAsiaTheme="majorEastAsia" w:hAnsiTheme="majorEastAsia"/>
                <w:sz w:val="24"/>
              </w:rPr>
            </w:pPr>
          </w:p>
          <w:p w:rsidR="00CC5AF6" w:rsidRPr="00240243" w:rsidRDefault="00CC5AF6" w:rsidP="00913510">
            <w:pPr>
              <w:ind w:right="70"/>
              <w:rPr>
                <w:rFonts w:asciiTheme="majorEastAsia" w:eastAsiaTheme="majorEastAsia" w:hAnsiTheme="majorEastAsia"/>
                <w:sz w:val="24"/>
              </w:rPr>
            </w:pPr>
          </w:p>
          <w:p w:rsidR="004E04DE" w:rsidRPr="00240243" w:rsidRDefault="004E04DE" w:rsidP="004E04DE">
            <w:pPr>
              <w:ind w:right="70"/>
              <w:rPr>
                <w:rFonts w:asciiTheme="majorEastAsia" w:eastAsiaTheme="majorEastAsia" w:hAnsiTheme="majorEastAsia"/>
                <w:sz w:val="24"/>
              </w:rPr>
            </w:pPr>
            <w:r w:rsidRPr="00240243">
              <w:rPr>
                <w:rFonts w:asciiTheme="majorEastAsia" w:eastAsiaTheme="majorEastAsia" w:hAnsiTheme="majorEastAsia" w:hint="eastAsia"/>
                <w:sz w:val="24"/>
              </w:rPr>
              <w:t>・施設での事故予防、防犯、防災、衛生管理など、利用者の安全を確保するための取組み・体制について具体的に記載してください。</w:t>
            </w:r>
          </w:p>
          <w:p w:rsidR="00CC5AF6" w:rsidRPr="004E04DE" w:rsidRDefault="00CC5AF6" w:rsidP="00913510">
            <w:pPr>
              <w:ind w:right="70"/>
              <w:rPr>
                <w:rFonts w:asciiTheme="majorEastAsia" w:eastAsiaTheme="majorEastAsia" w:hAnsiTheme="majorEastAsia"/>
                <w:sz w:val="24"/>
              </w:rPr>
            </w:pPr>
          </w:p>
          <w:p w:rsidR="00CC5AF6" w:rsidRPr="00240243" w:rsidRDefault="00CC5AF6" w:rsidP="00913510">
            <w:pPr>
              <w:ind w:right="70"/>
              <w:rPr>
                <w:rFonts w:asciiTheme="majorEastAsia" w:eastAsiaTheme="majorEastAsia" w:hAnsiTheme="majorEastAsia"/>
                <w:sz w:val="24"/>
              </w:rPr>
            </w:pPr>
          </w:p>
          <w:p w:rsidR="00CC5AF6" w:rsidRDefault="00CC5AF6"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Pr="00240243" w:rsidRDefault="004E04DE" w:rsidP="00913510">
            <w:pPr>
              <w:ind w:right="70"/>
              <w:rPr>
                <w:rFonts w:asciiTheme="majorEastAsia" w:eastAsiaTheme="majorEastAsia" w:hAnsiTheme="majorEastAsia"/>
                <w:sz w:val="24"/>
              </w:rPr>
            </w:pPr>
          </w:p>
          <w:p w:rsidR="00CC5AF6" w:rsidRPr="00240243" w:rsidRDefault="00CC5AF6" w:rsidP="00913510">
            <w:pPr>
              <w:ind w:right="70"/>
              <w:rPr>
                <w:rFonts w:asciiTheme="majorEastAsia" w:eastAsiaTheme="majorEastAsia" w:hAnsiTheme="majorEastAsia"/>
                <w:sz w:val="24"/>
              </w:rPr>
            </w:pPr>
          </w:p>
          <w:p w:rsidR="00CC5AF6" w:rsidRPr="00240243" w:rsidRDefault="00CC5AF6" w:rsidP="00913510">
            <w:pPr>
              <w:ind w:right="70"/>
              <w:rPr>
                <w:rFonts w:asciiTheme="majorEastAsia" w:eastAsiaTheme="majorEastAsia" w:hAnsiTheme="majorEastAsia"/>
                <w:sz w:val="24"/>
              </w:rPr>
            </w:pPr>
          </w:p>
        </w:tc>
      </w:tr>
    </w:tbl>
    <w:p w:rsidR="00CC5AF6" w:rsidRPr="00240243" w:rsidRDefault="00CC5AF6" w:rsidP="00CC5AF6">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※記載欄が不足する場合等については、別紙（</w:t>
      </w:r>
      <w:r w:rsidR="00C67A9D" w:rsidRPr="00240243">
        <w:rPr>
          <w:rFonts w:asciiTheme="majorEastAsia" w:eastAsiaTheme="majorEastAsia" w:hAnsiTheme="majorEastAsia" w:hint="eastAsia"/>
          <w:sz w:val="24"/>
        </w:rPr>
        <w:t>体裁自由</w:t>
      </w:r>
      <w:r w:rsidR="00320B52">
        <w:rPr>
          <w:rFonts w:asciiTheme="majorEastAsia" w:eastAsiaTheme="majorEastAsia" w:hAnsiTheme="majorEastAsia" w:hint="eastAsia"/>
          <w:sz w:val="24"/>
        </w:rPr>
        <w:t>）により記載してくだ</w:t>
      </w:r>
      <w:r w:rsidR="00EC0BA0">
        <w:rPr>
          <w:rFonts w:asciiTheme="majorEastAsia" w:eastAsiaTheme="majorEastAsia" w:hAnsiTheme="majorEastAsia" w:hint="eastAsia"/>
          <w:sz w:val="24"/>
        </w:rPr>
        <w:t>さい</w:t>
      </w:r>
      <w:r w:rsidRPr="00240243">
        <w:rPr>
          <w:rFonts w:asciiTheme="majorEastAsia" w:eastAsiaTheme="majorEastAsia" w:hAnsiTheme="majorEastAsia" w:hint="eastAsia"/>
          <w:sz w:val="24"/>
        </w:rPr>
        <w:t>。</w:t>
      </w:r>
    </w:p>
    <w:p w:rsidR="00693A47" w:rsidRPr="00EC0BA0" w:rsidRDefault="004F662E" w:rsidP="00693A47">
      <w:pPr>
        <w:ind w:right="70"/>
        <w:rPr>
          <w:rFonts w:ascii="ＭＳ ゴシック" w:eastAsia="ＭＳ ゴシック" w:hAnsi="ＭＳ ゴシック"/>
          <w:sz w:val="24"/>
        </w:rPr>
      </w:pPr>
      <w:r w:rsidRPr="00EC0BA0">
        <w:rPr>
          <w:rFonts w:ascii="ＭＳ ゴシック" w:eastAsia="ＭＳ ゴシック" w:hAnsi="ＭＳ ゴシック" w:hint="eastAsia"/>
          <w:sz w:val="24"/>
        </w:rPr>
        <w:lastRenderedPageBreak/>
        <w:t>様式</w:t>
      </w:r>
      <w:r w:rsidR="00240243" w:rsidRPr="00EC0BA0">
        <w:rPr>
          <w:rFonts w:ascii="ＭＳ ゴシック" w:eastAsia="ＭＳ ゴシック" w:hAnsi="ＭＳ ゴシック" w:hint="eastAsia"/>
          <w:sz w:val="24"/>
        </w:rPr>
        <w:t>３-８</w:t>
      </w:r>
      <w:r w:rsidR="00AB2EA0">
        <w:rPr>
          <w:rFonts w:ascii="ＭＳ ゴシック" w:eastAsia="ＭＳ ゴシック" w:hAnsi="ＭＳ ゴシック" w:hint="eastAsia"/>
          <w:sz w:val="24"/>
        </w:rPr>
        <w:t>（事業計画書）</w:t>
      </w:r>
    </w:p>
    <w:p w:rsidR="00693A47" w:rsidRPr="00EC0BA0" w:rsidRDefault="00DC77ED" w:rsidP="00693A47">
      <w:pPr>
        <w:ind w:right="70"/>
        <w:rPr>
          <w:rFonts w:ascii="ＭＳ ゴシック" w:eastAsia="ＭＳ ゴシック" w:hAnsi="ＭＳ ゴシック"/>
          <w:sz w:val="24"/>
        </w:rPr>
      </w:pPr>
      <w:r w:rsidRPr="00EC0BA0">
        <w:rPr>
          <w:rFonts w:ascii="ＭＳ ゴシック" w:eastAsia="ＭＳ ゴシック" w:hAnsi="ＭＳ ゴシック" w:hint="eastAsia"/>
          <w:sz w:val="24"/>
        </w:rPr>
        <w:t>（</w:t>
      </w:r>
      <w:r w:rsidR="004E04DE">
        <w:rPr>
          <w:rFonts w:ascii="ＭＳ ゴシック" w:eastAsia="ＭＳ ゴシック" w:hAnsi="ＭＳ ゴシック" w:hint="eastAsia"/>
          <w:sz w:val="24"/>
        </w:rPr>
        <w:t>５</w:t>
      </w:r>
      <w:r w:rsidRPr="00EC0BA0">
        <w:rPr>
          <w:rFonts w:ascii="ＭＳ ゴシック" w:eastAsia="ＭＳ ゴシック" w:hAnsi="ＭＳ ゴシック" w:hint="eastAsia"/>
          <w:sz w:val="24"/>
        </w:rPr>
        <w:t>）</w:t>
      </w:r>
      <w:r w:rsidR="00BE34C9">
        <w:rPr>
          <w:rFonts w:ascii="ＭＳ ゴシック" w:eastAsia="ＭＳ ゴシック" w:hAnsi="ＭＳ ゴシック" w:hint="eastAsia"/>
          <w:sz w:val="24"/>
        </w:rPr>
        <w:t>スポーツ振興</w:t>
      </w:r>
      <w:r w:rsidR="004E04DE">
        <w:rPr>
          <w:rFonts w:ascii="ＭＳ ゴシック" w:eastAsia="ＭＳ ゴシック" w:hAnsi="ＭＳ ゴシック" w:hint="eastAsia"/>
          <w:sz w:val="24"/>
        </w:rPr>
        <w:t>の取組み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4E04DE" w:rsidRPr="00240243" w:rsidTr="00FE076D">
        <w:tc>
          <w:tcPr>
            <w:tcW w:w="9160" w:type="dxa"/>
            <w:shd w:val="clear" w:color="auto" w:fill="C6D9F1"/>
          </w:tcPr>
          <w:p w:rsidR="004E04DE" w:rsidRPr="00240243" w:rsidRDefault="004E04DE"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 xml:space="preserve">① </w:t>
            </w:r>
            <w:r>
              <w:rPr>
                <w:rFonts w:asciiTheme="majorEastAsia" w:eastAsiaTheme="majorEastAsia" w:hAnsiTheme="majorEastAsia" w:hint="eastAsia"/>
                <w:sz w:val="24"/>
              </w:rPr>
              <w:t>スポーツ振興の</w:t>
            </w:r>
            <w:r w:rsidR="00BE34C9">
              <w:rPr>
                <w:rFonts w:asciiTheme="majorEastAsia" w:eastAsiaTheme="majorEastAsia" w:hAnsiTheme="majorEastAsia" w:hint="eastAsia"/>
                <w:sz w:val="24"/>
              </w:rPr>
              <w:t>取組み</w:t>
            </w:r>
          </w:p>
        </w:tc>
      </w:tr>
      <w:tr w:rsidR="00DC77ED" w:rsidRPr="00240243" w:rsidTr="004E04DE">
        <w:trPr>
          <w:trHeight w:val="2870"/>
        </w:trPr>
        <w:tc>
          <w:tcPr>
            <w:tcW w:w="9160" w:type="dxa"/>
          </w:tcPr>
          <w:p w:rsidR="004E04DE" w:rsidRPr="004E04DE" w:rsidRDefault="004E04DE" w:rsidP="004E04DE">
            <w:pPr>
              <w:ind w:right="70"/>
              <w:rPr>
                <w:rFonts w:asciiTheme="majorEastAsia" w:eastAsiaTheme="majorEastAsia" w:hAnsiTheme="majorEastAsia"/>
                <w:sz w:val="24"/>
              </w:rPr>
            </w:pPr>
            <w:r w:rsidRPr="004E04DE">
              <w:rPr>
                <w:rFonts w:asciiTheme="majorEastAsia" w:eastAsiaTheme="majorEastAsia" w:hAnsiTheme="majorEastAsia" w:hint="eastAsia"/>
                <w:sz w:val="24"/>
              </w:rPr>
              <w:t>●記載のポイント</w:t>
            </w:r>
            <w:bookmarkStart w:id="0" w:name="_GoBack"/>
            <w:bookmarkEnd w:id="0"/>
          </w:p>
          <w:p w:rsidR="00DC77ED" w:rsidRPr="00240243" w:rsidRDefault="004E04DE" w:rsidP="00913510">
            <w:pPr>
              <w:ind w:right="70"/>
              <w:rPr>
                <w:rFonts w:asciiTheme="majorEastAsia" w:eastAsiaTheme="majorEastAsia" w:hAnsiTheme="majorEastAsia"/>
                <w:sz w:val="24"/>
              </w:rPr>
            </w:pPr>
            <w:r w:rsidRPr="004E04DE">
              <w:rPr>
                <w:rFonts w:asciiTheme="majorEastAsia" w:eastAsiaTheme="majorEastAsia" w:hAnsiTheme="majorEastAsia" w:hint="eastAsia"/>
                <w:sz w:val="24"/>
              </w:rPr>
              <w:t>・</w:t>
            </w:r>
            <w:r w:rsidR="00255D20">
              <w:rPr>
                <w:rFonts w:asciiTheme="majorEastAsia" w:eastAsiaTheme="majorEastAsia" w:hAnsiTheme="majorEastAsia" w:hint="eastAsia"/>
                <w:sz w:val="24"/>
              </w:rPr>
              <w:t>河内長野市第</w:t>
            </w:r>
            <w:r w:rsidR="00255D20" w:rsidRPr="00A155BD">
              <w:rPr>
                <w:rFonts w:asciiTheme="majorEastAsia" w:eastAsiaTheme="majorEastAsia" w:hAnsiTheme="majorEastAsia" w:hint="eastAsia"/>
                <w:sz w:val="24"/>
              </w:rPr>
              <w:t>６</w:t>
            </w:r>
            <w:r w:rsidR="00BE34C9">
              <w:rPr>
                <w:rFonts w:asciiTheme="majorEastAsia" w:eastAsiaTheme="majorEastAsia" w:hAnsiTheme="majorEastAsia" w:hint="eastAsia"/>
                <w:sz w:val="24"/>
              </w:rPr>
              <w:t>次総合計画に基づくスポーツ振興の具体的な取組みを</w:t>
            </w:r>
            <w:r w:rsidRPr="004E04DE">
              <w:rPr>
                <w:rFonts w:asciiTheme="majorEastAsia" w:eastAsiaTheme="majorEastAsia" w:hAnsiTheme="majorEastAsia" w:hint="eastAsia"/>
                <w:sz w:val="24"/>
              </w:rPr>
              <w:t>示してください。</w:t>
            </w:r>
          </w:p>
          <w:p w:rsidR="00DC77ED" w:rsidRPr="00240243" w:rsidRDefault="00DC77ED" w:rsidP="00913510">
            <w:pPr>
              <w:ind w:right="70"/>
              <w:rPr>
                <w:rFonts w:asciiTheme="majorEastAsia" w:eastAsiaTheme="majorEastAsia" w:hAnsiTheme="majorEastAsia"/>
                <w:sz w:val="24"/>
              </w:rPr>
            </w:pPr>
          </w:p>
          <w:p w:rsidR="00DC77ED" w:rsidRDefault="00DC77ED"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Default="004E04DE" w:rsidP="00913510">
            <w:pPr>
              <w:ind w:right="70"/>
              <w:rPr>
                <w:rFonts w:asciiTheme="majorEastAsia" w:eastAsiaTheme="majorEastAsia" w:hAnsiTheme="majorEastAsia"/>
                <w:sz w:val="24"/>
              </w:rPr>
            </w:pPr>
          </w:p>
          <w:p w:rsidR="004E04DE" w:rsidRPr="00240243" w:rsidRDefault="004E04DE" w:rsidP="00913510">
            <w:pPr>
              <w:ind w:right="70"/>
              <w:rPr>
                <w:rFonts w:asciiTheme="majorEastAsia" w:eastAsiaTheme="majorEastAsia" w:hAnsiTheme="majorEastAsia"/>
                <w:sz w:val="24"/>
              </w:rPr>
            </w:pPr>
          </w:p>
          <w:p w:rsidR="00DC77ED" w:rsidRPr="00240243" w:rsidRDefault="00DC77ED" w:rsidP="00913510">
            <w:pPr>
              <w:ind w:right="70"/>
              <w:rPr>
                <w:rFonts w:asciiTheme="majorEastAsia" w:eastAsiaTheme="majorEastAsia" w:hAnsiTheme="majorEastAsia"/>
                <w:sz w:val="24"/>
              </w:rPr>
            </w:pPr>
          </w:p>
          <w:p w:rsidR="00DC77ED" w:rsidRPr="00240243" w:rsidRDefault="00DC77ED" w:rsidP="00913510">
            <w:pPr>
              <w:ind w:right="70"/>
              <w:rPr>
                <w:rFonts w:asciiTheme="majorEastAsia" w:eastAsiaTheme="majorEastAsia" w:hAnsiTheme="majorEastAsia"/>
                <w:sz w:val="24"/>
              </w:rPr>
            </w:pPr>
          </w:p>
          <w:p w:rsidR="00DC77ED" w:rsidRPr="00240243" w:rsidRDefault="00DC77ED" w:rsidP="00913510">
            <w:pPr>
              <w:ind w:right="70"/>
              <w:rPr>
                <w:rFonts w:asciiTheme="majorEastAsia" w:eastAsiaTheme="majorEastAsia" w:hAnsiTheme="majorEastAsia"/>
                <w:sz w:val="24"/>
              </w:rPr>
            </w:pPr>
          </w:p>
          <w:p w:rsidR="00693A47" w:rsidRPr="00240243" w:rsidRDefault="00693A47" w:rsidP="00913510">
            <w:pPr>
              <w:ind w:right="70"/>
              <w:rPr>
                <w:rFonts w:asciiTheme="majorEastAsia" w:eastAsiaTheme="majorEastAsia" w:hAnsiTheme="majorEastAsia"/>
                <w:sz w:val="24"/>
              </w:rPr>
            </w:pPr>
          </w:p>
        </w:tc>
      </w:tr>
      <w:tr w:rsidR="004E04DE" w:rsidRPr="00240243" w:rsidTr="004E04DE">
        <w:trPr>
          <w:trHeight w:val="70"/>
        </w:trPr>
        <w:tc>
          <w:tcPr>
            <w:tcW w:w="9160" w:type="dxa"/>
            <w:shd w:val="clear" w:color="auto" w:fill="C6D9F1"/>
          </w:tcPr>
          <w:p w:rsidR="004E04DE" w:rsidRPr="00240243" w:rsidRDefault="004E04DE" w:rsidP="00AB2EA0">
            <w:pPr>
              <w:ind w:right="70"/>
              <w:rPr>
                <w:rFonts w:asciiTheme="majorEastAsia" w:eastAsiaTheme="majorEastAsia" w:hAnsiTheme="majorEastAsia"/>
                <w:sz w:val="24"/>
              </w:rPr>
            </w:pPr>
            <w:r>
              <w:rPr>
                <w:rFonts w:asciiTheme="majorEastAsia" w:eastAsiaTheme="majorEastAsia" w:hAnsiTheme="majorEastAsia" w:hint="eastAsia"/>
                <w:sz w:val="24"/>
              </w:rPr>
              <w:t xml:space="preserve">② </w:t>
            </w:r>
            <w:r w:rsidR="00AB2EA0">
              <w:rPr>
                <w:rFonts w:asciiTheme="majorEastAsia" w:eastAsiaTheme="majorEastAsia" w:hAnsiTheme="majorEastAsia" w:hint="eastAsia"/>
                <w:sz w:val="24"/>
              </w:rPr>
              <w:t>スポーツ団体や地域との関わりについての考え方</w:t>
            </w:r>
          </w:p>
        </w:tc>
      </w:tr>
      <w:tr w:rsidR="004E04DE" w:rsidRPr="00240243" w:rsidTr="004E04DE">
        <w:trPr>
          <w:trHeight w:val="6514"/>
        </w:trPr>
        <w:tc>
          <w:tcPr>
            <w:tcW w:w="9160" w:type="dxa"/>
          </w:tcPr>
          <w:p w:rsidR="004E04DE" w:rsidRPr="004E04DE" w:rsidRDefault="00AB2EA0" w:rsidP="00913510">
            <w:pPr>
              <w:ind w:right="70"/>
              <w:rPr>
                <w:rFonts w:asciiTheme="majorEastAsia" w:eastAsiaTheme="majorEastAsia" w:hAnsiTheme="majorEastAsia"/>
                <w:sz w:val="24"/>
              </w:rPr>
            </w:pPr>
            <w:r>
              <w:rPr>
                <w:rFonts w:asciiTheme="majorEastAsia" w:eastAsiaTheme="majorEastAsia" w:hAnsiTheme="majorEastAsia" w:hint="eastAsia"/>
                <w:sz w:val="24"/>
              </w:rPr>
              <w:t>・</w:t>
            </w:r>
            <w:r w:rsidR="00BE34C9">
              <w:rPr>
                <w:rFonts w:asciiTheme="majorEastAsia" w:eastAsiaTheme="majorEastAsia" w:hAnsiTheme="majorEastAsia" w:hint="eastAsia"/>
                <w:sz w:val="24"/>
              </w:rPr>
              <w:t>スポーツ団体（特に総合スポーツ振興会）・地域住民・企業・地方公共団体等</w:t>
            </w:r>
            <w:r>
              <w:rPr>
                <w:rFonts w:asciiTheme="majorEastAsia" w:eastAsiaTheme="majorEastAsia" w:hAnsiTheme="majorEastAsia" w:hint="eastAsia"/>
                <w:sz w:val="24"/>
              </w:rPr>
              <w:t>との連携</w:t>
            </w:r>
            <w:r w:rsidR="00BE34C9">
              <w:rPr>
                <w:rFonts w:asciiTheme="majorEastAsia" w:eastAsiaTheme="majorEastAsia" w:hAnsiTheme="majorEastAsia" w:hint="eastAsia"/>
                <w:sz w:val="24"/>
              </w:rPr>
              <w:t>など、事業実施における地域との関わりについて</w:t>
            </w:r>
            <w:r>
              <w:rPr>
                <w:rFonts w:asciiTheme="majorEastAsia" w:eastAsiaTheme="majorEastAsia" w:hAnsiTheme="majorEastAsia" w:hint="eastAsia"/>
                <w:sz w:val="24"/>
              </w:rPr>
              <w:t>の考え方</w:t>
            </w:r>
            <w:r w:rsidR="00BE34C9">
              <w:rPr>
                <w:rFonts w:asciiTheme="majorEastAsia" w:eastAsiaTheme="majorEastAsia" w:hAnsiTheme="majorEastAsia" w:hint="eastAsia"/>
                <w:sz w:val="24"/>
              </w:rPr>
              <w:t>を</w:t>
            </w:r>
            <w:r>
              <w:rPr>
                <w:rFonts w:asciiTheme="majorEastAsia" w:eastAsiaTheme="majorEastAsia" w:hAnsiTheme="majorEastAsia" w:hint="eastAsia"/>
                <w:sz w:val="24"/>
              </w:rPr>
              <w:t>記載してください。</w:t>
            </w:r>
          </w:p>
          <w:p w:rsidR="004E04DE" w:rsidRPr="00240243" w:rsidRDefault="004E04DE" w:rsidP="00913510">
            <w:pPr>
              <w:ind w:right="70"/>
              <w:rPr>
                <w:rFonts w:asciiTheme="majorEastAsia" w:eastAsiaTheme="majorEastAsia" w:hAnsiTheme="majorEastAsia"/>
                <w:sz w:val="24"/>
              </w:rPr>
            </w:pPr>
          </w:p>
          <w:p w:rsidR="004E04DE" w:rsidRPr="00240243" w:rsidRDefault="004E04DE" w:rsidP="00913510">
            <w:pPr>
              <w:ind w:right="70"/>
              <w:rPr>
                <w:rFonts w:asciiTheme="majorEastAsia" w:eastAsiaTheme="majorEastAsia" w:hAnsiTheme="majorEastAsia"/>
                <w:sz w:val="24"/>
              </w:rPr>
            </w:pPr>
          </w:p>
          <w:p w:rsidR="004E04DE" w:rsidRPr="00240243" w:rsidRDefault="004E04DE" w:rsidP="00913510">
            <w:pPr>
              <w:ind w:right="70"/>
              <w:rPr>
                <w:rFonts w:asciiTheme="majorEastAsia" w:eastAsiaTheme="majorEastAsia" w:hAnsiTheme="majorEastAsia"/>
                <w:sz w:val="24"/>
              </w:rPr>
            </w:pPr>
          </w:p>
          <w:p w:rsidR="004E04DE" w:rsidRPr="00BE34C9" w:rsidRDefault="004E04DE" w:rsidP="00913510">
            <w:pPr>
              <w:ind w:right="70"/>
              <w:rPr>
                <w:rFonts w:asciiTheme="majorEastAsia" w:eastAsiaTheme="majorEastAsia" w:hAnsiTheme="majorEastAsia"/>
                <w:sz w:val="24"/>
              </w:rPr>
            </w:pPr>
          </w:p>
          <w:p w:rsidR="004E04DE" w:rsidRPr="00240243" w:rsidRDefault="004E04DE" w:rsidP="00913510">
            <w:pPr>
              <w:ind w:right="70"/>
              <w:rPr>
                <w:rFonts w:asciiTheme="majorEastAsia" w:eastAsiaTheme="majorEastAsia" w:hAnsiTheme="majorEastAsia"/>
                <w:sz w:val="24"/>
              </w:rPr>
            </w:pPr>
          </w:p>
          <w:p w:rsidR="004E04DE" w:rsidRPr="00240243" w:rsidRDefault="004E04DE" w:rsidP="00913510">
            <w:pPr>
              <w:ind w:right="70"/>
              <w:rPr>
                <w:rFonts w:asciiTheme="majorEastAsia" w:eastAsiaTheme="majorEastAsia" w:hAnsiTheme="majorEastAsia"/>
                <w:sz w:val="24"/>
              </w:rPr>
            </w:pPr>
          </w:p>
          <w:p w:rsidR="004E04DE" w:rsidRPr="00240243" w:rsidRDefault="004E04DE" w:rsidP="00913510">
            <w:pPr>
              <w:ind w:right="70"/>
              <w:rPr>
                <w:rFonts w:asciiTheme="majorEastAsia" w:eastAsiaTheme="majorEastAsia" w:hAnsiTheme="majorEastAsia"/>
                <w:sz w:val="24"/>
              </w:rPr>
            </w:pPr>
          </w:p>
          <w:p w:rsidR="004E04DE" w:rsidRPr="00240243" w:rsidRDefault="004E04DE" w:rsidP="00913510">
            <w:pPr>
              <w:ind w:right="70"/>
              <w:rPr>
                <w:rFonts w:asciiTheme="majorEastAsia" w:eastAsiaTheme="majorEastAsia" w:hAnsiTheme="majorEastAsia"/>
                <w:sz w:val="24"/>
              </w:rPr>
            </w:pPr>
          </w:p>
          <w:p w:rsidR="004E04DE" w:rsidRPr="004E04DE" w:rsidRDefault="004E04DE" w:rsidP="00913510">
            <w:pPr>
              <w:ind w:right="70"/>
              <w:rPr>
                <w:rFonts w:asciiTheme="majorEastAsia" w:eastAsiaTheme="majorEastAsia" w:hAnsiTheme="majorEastAsia"/>
                <w:sz w:val="24"/>
                <w:highlight w:val="yellow"/>
              </w:rPr>
            </w:pPr>
          </w:p>
        </w:tc>
      </w:tr>
    </w:tbl>
    <w:p w:rsidR="00FA0929" w:rsidRDefault="00DC77ED" w:rsidP="00DC77ED">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※記載欄が不足する場合等については、別紙（</w:t>
      </w:r>
      <w:r w:rsidR="00C67A9D" w:rsidRPr="00240243">
        <w:rPr>
          <w:rFonts w:asciiTheme="majorEastAsia" w:eastAsiaTheme="majorEastAsia" w:hAnsiTheme="majorEastAsia" w:hint="eastAsia"/>
          <w:sz w:val="24"/>
        </w:rPr>
        <w:t>体裁自由</w:t>
      </w:r>
      <w:r w:rsidR="00320B52">
        <w:rPr>
          <w:rFonts w:asciiTheme="majorEastAsia" w:eastAsiaTheme="majorEastAsia" w:hAnsiTheme="majorEastAsia" w:hint="eastAsia"/>
          <w:sz w:val="24"/>
        </w:rPr>
        <w:t>）により記載してくだ</w:t>
      </w:r>
      <w:r w:rsidR="00EC0BA0">
        <w:rPr>
          <w:rFonts w:asciiTheme="majorEastAsia" w:eastAsiaTheme="majorEastAsia" w:hAnsiTheme="majorEastAsia" w:hint="eastAsia"/>
          <w:sz w:val="24"/>
        </w:rPr>
        <w:t>さい</w:t>
      </w:r>
      <w:r w:rsidRPr="00240243">
        <w:rPr>
          <w:rFonts w:asciiTheme="majorEastAsia" w:eastAsiaTheme="majorEastAsia" w:hAnsiTheme="majorEastAsia" w:hint="eastAsia"/>
          <w:sz w:val="24"/>
        </w:rPr>
        <w:t>。</w:t>
      </w:r>
    </w:p>
    <w:p w:rsidR="00AB2EA0" w:rsidRPr="00EC0BA0" w:rsidRDefault="00AB2EA0" w:rsidP="00AB2EA0">
      <w:pPr>
        <w:ind w:right="70"/>
        <w:rPr>
          <w:rFonts w:ascii="ＭＳ ゴシック" w:eastAsia="ＭＳ ゴシック" w:hAnsi="ＭＳ ゴシック"/>
          <w:sz w:val="24"/>
        </w:rPr>
      </w:pPr>
      <w:r w:rsidRPr="00EC0BA0">
        <w:rPr>
          <w:rFonts w:ascii="ＭＳ ゴシック" w:eastAsia="ＭＳ ゴシック" w:hAnsi="ＭＳ ゴシック" w:hint="eastAsia"/>
          <w:sz w:val="24"/>
        </w:rPr>
        <w:lastRenderedPageBreak/>
        <w:t>様式３-</w:t>
      </w:r>
      <w:r>
        <w:rPr>
          <w:rFonts w:ascii="ＭＳ ゴシック" w:eastAsia="ＭＳ ゴシック" w:hAnsi="ＭＳ ゴシック" w:hint="eastAsia"/>
          <w:sz w:val="24"/>
        </w:rPr>
        <w:t>９（事業計画書）</w:t>
      </w:r>
    </w:p>
    <w:p w:rsidR="00AB2EA0" w:rsidRPr="00EC0BA0" w:rsidRDefault="00AB2EA0" w:rsidP="00AB2EA0">
      <w:pPr>
        <w:ind w:right="70"/>
        <w:rPr>
          <w:rFonts w:ascii="ＭＳ ゴシック" w:eastAsia="ＭＳ ゴシック" w:hAnsi="ＭＳ ゴシック"/>
          <w:sz w:val="24"/>
        </w:rPr>
      </w:pPr>
      <w:r w:rsidRPr="00EC0BA0">
        <w:rPr>
          <w:rFonts w:ascii="ＭＳ ゴシック" w:eastAsia="ＭＳ ゴシック" w:hAnsi="ＭＳ ゴシック" w:hint="eastAsia"/>
          <w:sz w:val="24"/>
        </w:rPr>
        <w:t>（</w:t>
      </w:r>
      <w:r>
        <w:rPr>
          <w:rFonts w:ascii="ＭＳ ゴシック" w:eastAsia="ＭＳ ゴシック" w:hAnsi="ＭＳ ゴシック" w:hint="eastAsia"/>
          <w:sz w:val="24"/>
        </w:rPr>
        <w:t>６</w:t>
      </w:r>
      <w:r w:rsidRPr="00EC0BA0">
        <w:rPr>
          <w:rFonts w:ascii="ＭＳ ゴシック" w:eastAsia="ＭＳ ゴシック" w:hAnsi="ＭＳ ゴシック" w:hint="eastAsia"/>
          <w:sz w:val="24"/>
        </w:rPr>
        <w:t>）</w:t>
      </w:r>
      <w:r>
        <w:rPr>
          <w:rFonts w:ascii="ＭＳ ゴシック" w:eastAsia="ＭＳ ゴシック" w:hAnsi="ＭＳ ゴシック" w:hint="eastAsia"/>
          <w:sz w:val="24"/>
        </w:rPr>
        <w:t>管理業務の実績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AB2EA0" w:rsidRPr="00240243" w:rsidTr="00FE076D">
        <w:tc>
          <w:tcPr>
            <w:tcW w:w="9160" w:type="dxa"/>
            <w:shd w:val="clear" w:color="auto" w:fill="C6D9F1"/>
          </w:tcPr>
          <w:p w:rsidR="00AB2EA0" w:rsidRPr="00240243" w:rsidRDefault="00AB2EA0"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 xml:space="preserve">① </w:t>
            </w:r>
            <w:r>
              <w:rPr>
                <w:rFonts w:asciiTheme="majorEastAsia" w:eastAsiaTheme="majorEastAsia" w:hAnsiTheme="majorEastAsia" w:hint="eastAsia"/>
                <w:sz w:val="24"/>
              </w:rPr>
              <w:t>管理業務の実績</w:t>
            </w:r>
          </w:p>
        </w:tc>
      </w:tr>
      <w:tr w:rsidR="00AB2EA0" w:rsidRPr="00240243" w:rsidTr="00FE076D">
        <w:tc>
          <w:tcPr>
            <w:tcW w:w="9160" w:type="dxa"/>
            <w:tcBorders>
              <w:bottom w:val="single" w:sz="4" w:space="0" w:color="auto"/>
            </w:tcBorders>
          </w:tcPr>
          <w:p w:rsidR="00AB2EA0" w:rsidRPr="00240243" w:rsidRDefault="00AB2EA0"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●記載のポイント</w:t>
            </w:r>
          </w:p>
          <w:p w:rsidR="00AB2EA0" w:rsidRDefault="00AB2EA0" w:rsidP="00FE076D">
            <w:pPr>
              <w:ind w:right="70"/>
              <w:rPr>
                <w:rFonts w:asciiTheme="majorEastAsia" w:eastAsiaTheme="majorEastAsia" w:hAnsiTheme="majorEastAsia"/>
                <w:sz w:val="24"/>
              </w:rPr>
            </w:pPr>
            <w:r w:rsidRPr="00240243">
              <w:rPr>
                <w:rFonts w:asciiTheme="majorEastAsia" w:eastAsiaTheme="majorEastAsia" w:hAnsiTheme="majorEastAsia" w:hint="eastAsia"/>
                <w:sz w:val="24"/>
              </w:rPr>
              <w:t>・</w:t>
            </w:r>
            <w:r>
              <w:rPr>
                <w:rFonts w:asciiTheme="majorEastAsia" w:eastAsiaTheme="majorEastAsia" w:hAnsiTheme="majorEastAsia" w:hint="eastAsia"/>
                <w:sz w:val="24"/>
              </w:rPr>
              <w:t>現在運営している類似施設の管理運営事業の実績について記入してください。</w:t>
            </w:r>
          </w:p>
          <w:p w:rsidR="00AB2EA0" w:rsidRPr="00240243" w:rsidRDefault="00AB2EA0" w:rsidP="00FE076D">
            <w:pPr>
              <w:ind w:right="70"/>
              <w:rPr>
                <w:rFonts w:asciiTheme="majorEastAsia" w:eastAsiaTheme="majorEastAsia" w:hAnsiTheme="majorEastAsia"/>
                <w:sz w:val="24"/>
              </w:rPr>
            </w:pPr>
            <w:r>
              <w:rPr>
                <w:rFonts w:asciiTheme="majorEastAsia" w:eastAsiaTheme="majorEastAsia" w:hAnsiTheme="majorEastAsia" w:hint="eastAsia"/>
                <w:sz w:val="24"/>
              </w:rPr>
              <w:t>（※ある場合のみ）</w:t>
            </w:r>
          </w:p>
          <w:p w:rsidR="00AB2EA0" w:rsidRPr="00240243"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Pr="004E04DE"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p w:rsidR="00AB2EA0" w:rsidRDefault="00AB2EA0" w:rsidP="00FE076D">
            <w:pPr>
              <w:ind w:right="70"/>
              <w:rPr>
                <w:rFonts w:asciiTheme="majorEastAsia" w:eastAsiaTheme="majorEastAsia" w:hAnsiTheme="majorEastAsia"/>
                <w:sz w:val="24"/>
              </w:rPr>
            </w:pPr>
          </w:p>
          <w:p w:rsidR="00320B52" w:rsidRPr="00240243" w:rsidRDefault="00320B52" w:rsidP="00FE076D">
            <w:pPr>
              <w:ind w:right="70"/>
              <w:rPr>
                <w:rFonts w:asciiTheme="majorEastAsia" w:eastAsiaTheme="majorEastAsia" w:hAnsiTheme="majorEastAsia"/>
                <w:sz w:val="24"/>
              </w:rPr>
            </w:pPr>
          </w:p>
          <w:p w:rsidR="00AB2EA0" w:rsidRPr="00240243" w:rsidRDefault="00AB2EA0" w:rsidP="00FE076D">
            <w:pPr>
              <w:ind w:right="70"/>
              <w:rPr>
                <w:rFonts w:asciiTheme="majorEastAsia" w:eastAsiaTheme="majorEastAsia" w:hAnsiTheme="majorEastAsia"/>
                <w:sz w:val="24"/>
              </w:rPr>
            </w:pPr>
          </w:p>
        </w:tc>
      </w:tr>
    </w:tbl>
    <w:p w:rsidR="00AB2EA0" w:rsidRPr="00AB2EA0" w:rsidRDefault="00AB2EA0" w:rsidP="00DC77ED">
      <w:pPr>
        <w:ind w:right="70"/>
        <w:rPr>
          <w:rFonts w:asciiTheme="majorEastAsia" w:eastAsiaTheme="majorEastAsia" w:hAnsiTheme="majorEastAsia"/>
          <w:sz w:val="24"/>
        </w:rPr>
      </w:pPr>
      <w:r w:rsidRPr="00240243">
        <w:rPr>
          <w:rFonts w:asciiTheme="majorEastAsia" w:eastAsiaTheme="majorEastAsia" w:hAnsiTheme="majorEastAsia" w:hint="eastAsia"/>
          <w:sz w:val="24"/>
        </w:rPr>
        <w:t>※記載欄が不足する場合等については、別紙（体裁自由</w:t>
      </w:r>
      <w:r w:rsidR="00320B52">
        <w:rPr>
          <w:rFonts w:asciiTheme="majorEastAsia" w:eastAsiaTheme="majorEastAsia" w:hAnsiTheme="majorEastAsia" w:hint="eastAsia"/>
          <w:sz w:val="24"/>
        </w:rPr>
        <w:t>）により記載してくだ</w:t>
      </w:r>
      <w:r>
        <w:rPr>
          <w:rFonts w:asciiTheme="majorEastAsia" w:eastAsiaTheme="majorEastAsia" w:hAnsiTheme="majorEastAsia" w:hint="eastAsia"/>
          <w:sz w:val="24"/>
        </w:rPr>
        <w:t>さい</w:t>
      </w:r>
      <w:r w:rsidRPr="00240243">
        <w:rPr>
          <w:rFonts w:asciiTheme="majorEastAsia" w:eastAsiaTheme="majorEastAsia" w:hAnsiTheme="majorEastAsia" w:hint="eastAsia"/>
          <w:sz w:val="24"/>
        </w:rPr>
        <w:t>。</w:t>
      </w:r>
    </w:p>
    <w:sectPr w:rsidR="00AB2EA0" w:rsidRPr="00AB2EA0" w:rsidSect="006C117B">
      <w:footerReference w:type="even" r:id="rId10"/>
      <w:pgSz w:w="11906" w:h="16838" w:code="9"/>
      <w:pgMar w:top="1370" w:right="1418" w:bottom="113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9BC" w:rsidRDefault="00D419BC">
      <w:r>
        <w:separator/>
      </w:r>
    </w:p>
  </w:endnote>
  <w:endnote w:type="continuationSeparator" w:id="0">
    <w:p w:rsidR="00D419BC" w:rsidRDefault="00D4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BC" w:rsidRDefault="00D419B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419BC" w:rsidRDefault="00D419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241" w:rsidRDefault="00AD224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D2241" w:rsidRDefault="00AD224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9BC" w:rsidRDefault="00D419BC">
      <w:r>
        <w:separator/>
      </w:r>
    </w:p>
  </w:footnote>
  <w:footnote w:type="continuationSeparator" w:id="0">
    <w:p w:rsidR="00D419BC" w:rsidRDefault="00D41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53B5"/>
    <w:multiLevelType w:val="hybridMultilevel"/>
    <w:tmpl w:val="49686728"/>
    <w:lvl w:ilvl="0" w:tplc="BCC8D078">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nsid w:val="15BF045F"/>
    <w:multiLevelType w:val="hybridMultilevel"/>
    <w:tmpl w:val="1A06CBEC"/>
    <w:lvl w:ilvl="0" w:tplc="15802F9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6821FB6"/>
    <w:multiLevelType w:val="hybridMultilevel"/>
    <w:tmpl w:val="633C593C"/>
    <w:lvl w:ilvl="0" w:tplc="C3BE0A9C">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nsid w:val="18E371A0"/>
    <w:multiLevelType w:val="hybridMultilevel"/>
    <w:tmpl w:val="04DCD93E"/>
    <w:lvl w:ilvl="0" w:tplc="F5E04204">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A9579A2"/>
    <w:multiLevelType w:val="hybridMultilevel"/>
    <w:tmpl w:val="EAF20A4C"/>
    <w:lvl w:ilvl="0" w:tplc="1786E22A">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E2F3404"/>
    <w:multiLevelType w:val="hybridMultilevel"/>
    <w:tmpl w:val="46965E30"/>
    <w:lvl w:ilvl="0" w:tplc="CFC8A82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5B47FBF"/>
    <w:multiLevelType w:val="hybridMultilevel"/>
    <w:tmpl w:val="71A8B7C6"/>
    <w:lvl w:ilvl="0" w:tplc="2F58D2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3AD96166"/>
    <w:multiLevelType w:val="hybridMultilevel"/>
    <w:tmpl w:val="0CF6B2CE"/>
    <w:lvl w:ilvl="0" w:tplc="8336490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461262DF"/>
    <w:multiLevelType w:val="hybridMultilevel"/>
    <w:tmpl w:val="38FEB3A0"/>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4BFF4D43"/>
    <w:multiLevelType w:val="hybridMultilevel"/>
    <w:tmpl w:val="0338B980"/>
    <w:lvl w:ilvl="0" w:tplc="EEDC1CD2">
      <w:start w:val="2"/>
      <w:numFmt w:val="bullet"/>
      <w:lvlText w:val="※"/>
      <w:lvlJc w:val="left"/>
      <w:pPr>
        <w:tabs>
          <w:tab w:val="num" w:pos="360"/>
        </w:tabs>
        <w:ind w:left="360" w:hanging="360"/>
      </w:pPr>
      <w:rPr>
        <w:rFonts w:ascii="丸ｺﾞｼｯｸ" w:eastAsia="丸ｺﾞｼｯｸ"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4FDB5CC8"/>
    <w:multiLevelType w:val="hybridMultilevel"/>
    <w:tmpl w:val="8CFC3C96"/>
    <w:lvl w:ilvl="0" w:tplc="9CD65C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5329155A"/>
    <w:multiLevelType w:val="hybridMultilevel"/>
    <w:tmpl w:val="287C77B4"/>
    <w:lvl w:ilvl="0" w:tplc="526ED2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8E87F1D"/>
    <w:multiLevelType w:val="hybridMultilevel"/>
    <w:tmpl w:val="D8B2A2F0"/>
    <w:lvl w:ilvl="0" w:tplc="6194D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96C41A1"/>
    <w:multiLevelType w:val="hybridMultilevel"/>
    <w:tmpl w:val="F6C43E34"/>
    <w:lvl w:ilvl="0" w:tplc="3972392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nsid w:val="5B3E260B"/>
    <w:multiLevelType w:val="hybridMultilevel"/>
    <w:tmpl w:val="877CFECC"/>
    <w:lvl w:ilvl="0" w:tplc="423A1EF2">
      <w:start w:val="3"/>
      <w:numFmt w:val="bullet"/>
      <w:lvlText w:val="※"/>
      <w:lvlJc w:val="left"/>
      <w:pPr>
        <w:tabs>
          <w:tab w:val="num" w:pos="360"/>
        </w:tabs>
        <w:ind w:left="360" w:hanging="360"/>
      </w:pPr>
      <w:rPr>
        <w:rFonts w:ascii="丸ｺﾞｼｯｸ" w:eastAsia="丸ｺﾞｼｯｸ"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04455B0"/>
    <w:multiLevelType w:val="hybridMultilevel"/>
    <w:tmpl w:val="B8449A04"/>
    <w:lvl w:ilvl="0" w:tplc="3B082C74">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nsid w:val="63E637E5"/>
    <w:multiLevelType w:val="hybridMultilevel"/>
    <w:tmpl w:val="5644DAE2"/>
    <w:lvl w:ilvl="0" w:tplc="06449BB8">
      <w:numFmt w:val="bullet"/>
      <w:lvlText w:val="※"/>
      <w:lvlJc w:val="left"/>
      <w:pPr>
        <w:tabs>
          <w:tab w:val="num" w:pos="360"/>
        </w:tabs>
        <w:ind w:left="360" w:hanging="360"/>
      </w:pPr>
      <w:rPr>
        <w:rFonts w:ascii="丸ｺﾞｼｯｸ" w:eastAsia="丸ｺﾞｼｯｸ"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70D15AAD"/>
    <w:multiLevelType w:val="hybridMultilevel"/>
    <w:tmpl w:val="049ADB10"/>
    <w:lvl w:ilvl="0" w:tplc="93662C6A">
      <w:start w:val="4"/>
      <w:numFmt w:val="bullet"/>
      <w:lvlText w:val="※"/>
      <w:lvlJc w:val="left"/>
      <w:pPr>
        <w:ind w:left="360" w:hanging="360"/>
      </w:pPr>
      <w:rPr>
        <w:rFonts w:ascii="HGSｺﾞｼｯｸM" w:eastAsia="HGSｺﾞｼｯｸM"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7D463A51"/>
    <w:multiLevelType w:val="hybridMultilevel"/>
    <w:tmpl w:val="6588B352"/>
    <w:lvl w:ilvl="0" w:tplc="1AC20800">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8"/>
  </w:num>
  <w:num w:numId="3">
    <w:abstractNumId w:val="6"/>
  </w:num>
  <w:num w:numId="4">
    <w:abstractNumId w:val="3"/>
  </w:num>
  <w:num w:numId="5">
    <w:abstractNumId w:val="5"/>
  </w:num>
  <w:num w:numId="6">
    <w:abstractNumId w:val="9"/>
  </w:num>
  <w:num w:numId="7">
    <w:abstractNumId w:val="10"/>
  </w:num>
  <w:num w:numId="8">
    <w:abstractNumId w:val="11"/>
  </w:num>
  <w:num w:numId="9">
    <w:abstractNumId w:val="16"/>
  </w:num>
  <w:num w:numId="10">
    <w:abstractNumId w:val="18"/>
  </w:num>
  <w:num w:numId="11">
    <w:abstractNumId w:val="0"/>
  </w:num>
  <w:num w:numId="12">
    <w:abstractNumId w:val="2"/>
  </w:num>
  <w:num w:numId="13">
    <w:abstractNumId w:val="13"/>
  </w:num>
  <w:num w:numId="14">
    <w:abstractNumId w:val="15"/>
  </w:num>
  <w:num w:numId="15">
    <w:abstractNumId w:val="7"/>
  </w:num>
  <w:num w:numId="16">
    <w:abstractNumId w:val="1"/>
  </w:num>
  <w:num w:numId="17">
    <w:abstractNumId w:val="14"/>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B5E"/>
    <w:rsid w:val="00002FD3"/>
    <w:rsid w:val="00004440"/>
    <w:rsid w:val="00005A54"/>
    <w:rsid w:val="00007E48"/>
    <w:rsid w:val="00014E7E"/>
    <w:rsid w:val="00022C2B"/>
    <w:rsid w:val="0003363A"/>
    <w:rsid w:val="00035B4B"/>
    <w:rsid w:val="00043E15"/>
    <w:rsid w:val="000449D2"/>
    <w:rsid w:val="000829B8"/>
    <w:rsid w:val="000850A4"/>
    <w:rsid w:val="00097279"/>
    <w:rsid w:val="000A153E"/>
    <w:rsid w:val="000A500A"/>
    <w:rsid w:val="000B0AEA"/>
    <w:rsid w:val="000D738D"/>
    <w:rsid w:val="000E66E7"/>
    <w:rsid w:val="00145F38"/>
    <w:rsid w:val="0016257A"/>
    <w:rsid w:val="00170E7A"/>
    <w:rsid w:val="00175EB2"/>
    <w:rsid w:val="00182C45"/>
    <w:rsid w:val="00190F3D"/>
    <w:rsid w:val="00193AD3"/>
    <w:rsid w:val="001C0BCE"/>
    <w:rsid w:val="001E0757"/>
    <w:rsid w:val="001F4269"/>
    <w:rsid w:val="001F4272"/>
    <w:rsid w:val="001F5B44"/>
    <w:rsid w:val="002147F0"/>
    <w:rsid w:val="0021592B"/>
    <w:rsid w:val="002239AF"/>
    <w:rsid w:val="00232626"/>
    <w:rsid w:val="00234755"/>
    <w:rsid w:val="00235651"/>
    <w:rsid w:val="00240243"/>
    <w:rsid w:val="00255D20"/>
    <w:rsid w:val="002701A8"/>
    <w:rsid w:val="002A5066"/>
    <w:rsid w:val="002B2903"/>
    <w:rsid w:val="002B2F21"/>
    <w:rsid w:val="002B788D"/>
    <w:rsid w:val="002D6DE5"/>
    <w:rsid w:val="002F1058"/>
    <w:rsid w:val="002F40FB"/>
    <w:rsid w:val="00306FDF"/>
    <w:rsid w:val="0030756A"/>
    <w:rsid w:val="00311168"/>
    <w:rsid w:val="00320B52"/>
    <w:rsid w:val="00324486"/>
    <w:rsid w:val="00333A90"/>
    <w:rsid w:val="00373ABA"/>
    <w:rsid w:val="00373D70"/>
    <w:rsid w:val="00392B3D"/>
    <w:rsid w:val="00394AAD"/>
    <w:rsid w:val="00396139"/>
    <w:rsid w:val="003A6466"/>
    <w:rsid w:val="003C1078"/>
    <w:rsid w:val="003C727C"/>
    <w:rsid w:val="003D0552"/>
    <w:rsid w:val="003E537A"/>
    <w:rsid w:val="003F3983"/>
    <w:rsid w:val="00452DD4"/>
    <w:rsid w:val="0047101C"/>
    <w:rsid w:val="00490AFD"/>
    <w:rsid w:val="004960F1"/>
    <w:rsid w:val="004A2194"/>
    <w:rsid w:val="004B378F"/>
    <w:rsid w:val="004C260B"/>
    <w:rsid w:val="004D7158"/>
    <w:rsid w:val="004E04DE"/>
    <w:rsid w:val="004E43B9"/>
    <w:rsid w:val="004E52DE"/>
    <w:rsid w:val="004F3FE8"/>
    <w:rsid w:val="004F4A37"/>
    <w:rsid w:val="004F662E"/>
    <w:rsid w:val="005006EE"/>
    <w:rsid w:val="00502474"/>
    <w:rsid w:val="00515503"/>
    <w:rsid w:val="0052610A"/>
    <w:rsid w:val="00537D16"/>
    <w:rsid w:val="00595619"/>
    <w:rsid w:val="005A4E87"/>
    <w:rsid w:val="005B17C1"/>
    <w:rsid w:val="005D1D46"/>
    <w:rsid w:val="005E3984"/>
    <w:rsid w:val="00600C6D"/>
    <w:rsid w:val="00603F96"/>
    <w:rsid w:val="00624113"/>
    <w:rsid w:val="00627301"/>
    <w:rsid w:val="006343CA"/>
    <w:rsid w:val="00634D23"/>
    <w:rsid w:val="00642070"/>
    <w:rsid w:val="00655F52"/>
    <w:rsid w:val="00660D76"/>
    <w:rsid w:val="006652D8"/>
    <w:rsid w:val="00666620"/>
    <w:rsid w:val="00693A47"/>
    <w:rsid w:val="006972E6"/>
    <w:rsid w:val="006A1D8A"/>
    <w:rsid w:val="006A38D6"/>
    <w:rsid w:val="006A3ADD"/>
    <w:rsid w:val="006A4CA6"/>
    <w:rsid w:val="006B3431"/>
    <w:rsid w:val="006B5382"/>
    <w:rsid w:val="006B610D"/>
    <w:rsid w:val="006B6F5E"/>
    <w:rsid w:val="006C0ED3"/>
    <w:rsid w:val="006C117B"/>
    <w:rsid w:val="006D3A30"/>
    <w:rsid w:val="006E6ABF"/>
    <w:rsid w:val="007067C2"/>
    <w:rsid w:val="007107B3"/>
    <w:rsid w:val="00726201"/>
    <w:rsid w:val="00737AAC"/>
    <w:rsid w:val="00744F99"/>
    <w:rsid w:val="00751435"/>
    <w:rsid w:val="00751949"/>
    <w:rsid w:val="007635AB"/>
    <w:rsid w:val="00764887"/>
    <w:rsid w:val="00765DC1"/>
    <w:rsid w:val="0078419D"/>
    <w:rsid w:val="00790410"/>
    <w:rsid w:val="007967DF"/>
    <w:rsid w:val="007A6205"/>
    <w:rsid w:val="007B3910"/>
    <w:rsid w:val="007B6C44"/>
    <w:rsid w:val="007B7623"/>
    <w:rsid w:val="007C014C"/>
    <w:rsid w:val="007C2322"/>
    <w:rsid w:val="007C4672"/>
    <w:rsid w:val="007C76DF"/>
    <w:rsid w:val="007D1CB9"/>
    <w:rsid w:val="007D6D5B"/>
    <w:rsid w:val="007E0C4A"/>
    <w:rsid w:val="007F2FA3"/>
    <w:rsid w:val="008051D7"/>
    <w:rsid w:val="00817CB5"/>
    <w:rsid w:val="0083092E"/>
    <w:rsid w:val="00834CFB"/>
    <w:rsid w:val="00835A5E"/>
    <w:rsid w:val="00835C67"/>
    <w:rsid w:val="008402E3"/>
    <w:rsid w:val="00845F76"/>
    <w:rsid w:val="0085759F"/>
    <w:rsid w:val="00884415"/>
    <w:rsid w:val="008901BB"/>
    <w:rsid w:val="008953DB"/>
    <w:rsid w:val="008C44E8"/>
    <w:rsid w:val="008E2B3E"/>
    <w:rsid w:val="008E79C6"/>
    <w:rsid w:val="008F12CD"/>
    <w:rsid w:val="00913510"/>
    <w:rsid w:val="00917541"/>
    <w:rsid w:val="00946541"/>
    <w:rsid w:val="00946756"/>
    <w:rsid w:val="00962716"/>
    <w:rsid w:val="00964258"/>
    <w:rsid w:val="00973487"/>
    <w:rsid w:val="0097353D"/>
    <w:rsid w:val="00990B5E"/>
    <w:rsid w:val="009950A4"/>
    <w:rsid w:val="009A7BEA"/>
    <w:rsid w:val="009B02B0"/>
    <w:rsid w:val="009D1EB9"/>
    <w:rsid w:val="009E5663"/>
    <w:rsid w:val="009E65A2"/>
    <w:rsid w:val="00A1011B"/>
    <w:rsid w:val="00A155BD"/>
    <w:rsid w:val="00A55339"/>
    <w:rsid w:val="00A616E4"/>
    <w:rsid w:val="00A70674"/>
    <w:rsid w:val="00A77F03"/>
    <w:rsid w:val="00A81F2B"/>
    <w:rsid w:val="00AA179E"/>
    <w:rsid w:val="00AB2EA0"/>
    <w:rsid w:val="00AB71BB"/>
    <w:rsid w:val="00AC659B"/>
    <w:rsid w:val="00AC7C3A"/>
    <w:rsid w:val="00AC7E80"/>
    <w:rsid w:val="00AD0D13"/>
    <w:rsid w:val="00AD2241"/>
    <w:rsid w:val="00AD23CA"/>
    <w:rsid w:val="00AF66D7"/>
    <w:rsid w:val="00B10413"/>
    <w:rsid w:val="00B20766"/>
    <w:rsid w:val="00B372DD"/>
    <w:rsid w:val="00B52B86"/>
    <w:rsid w:val="00B65DAF"/>
    <w:rsid w:val="00B72BDD"/>
    <w:rsid w:val="00B90006"/>
    <w:rsid w:val="00BB140E"/>
    <w:rsid w:val="00BB1776"/>
    <w:rsid w:val="00BC023B"/>
    <w:rsid w:val="00BC1343"/>
    <w:rsid w:val="00BC3AE9"/>
    <w:rsid w:val="00BE34C9"/>
    <w:rsid w:val="00BF3C0C"/>
    <w:rsid w:val="00C246B0"/>
    <w:rsid w:val="00C327A7"/>
    <w:rsid w:val="00C535FC"/>
    <w:rsid w:val="00C5690A"/>
    <w:rsid w:val="00C65FFC"/>
    <w:rsid w:val="00C67A9D"/>
    <w:rsid w:val="00C74F0A"/>
    <w:rsid w:val="00C824DF"/>
    <w:rsid w:val="00C9469A"/>
    <w:rsid w:val="00CA671D"/>
    <w:rsid w:val="00CB59B8"/>
    <w:rsid w:val="00CB6FF5"/>
    <w:rsid w:val="00CC5AF6"/>
    <w:rsid w:val="00CD225B"/>
    <w:rsid w:val="00CE2D09"/>
    <w:rsid w:val="00D0056C"/>
    <w:rsid w:val="00D0722E"/>
    <w:rsid w:val="00D12709"/>
    <w:rsid w:val="00D12BB1"/>
    <w:rsid w:val="00D221E9"/>
    <w:rsid w:val="00D245A6"/>
    <w:rsid w:val="00D350E5"/>
    <w:rsid w:val="00D3647D"/>
    <w:rsid w:val="00D419BC"/>
    <w:rsid w:val="00D437C0"/>
    <w:rsid w:val="00D55CA0"/>
    <w:rsid w:val="00D61847"/>
    <w:rsid w:val="00D71306"/>
    <w:rsid w:val="00D93C1E"/>
    <w:rsid w:val="00DB4D51"/>
    <w:rsid w:val="00DB5F51"/>
    <w:rsid w:val="00DC5C10"/>
    <w:rsid w:val="00DC77ED"/>
    <w:rsid w:val="00DD5125"/>
    <w:rsid w:val="00DE23C0"/>
    <w:rsid w:val="00DE78E6"/>
    <w:rsid w:val="00DF6743"/>
    <w:rsid w:val="00DF6BAB"/>
    <w:rsid w:val="00E00E9D"/>
    <w:rsid w:val="00E123E3"/>
    <w:rsid w:val="00E570C3"/>
    <w:rsid w:val="00E75991"/>
    <w:rsid w:val="00E8354C"/>
    <w:rsid w:val="00E90306"/>
    <w:rsid w:val="00E95CA7"/>
    <w:rsid w:val="00E9777F"/>
    <w:rsid w:val="00EC0A70"/>
    <w:rsid w:val="00EC0BA0"/>
    <w:rsid w:val="00EC4881"/>
    <w:rsid w:val="00F0257F"/>
    <w:rsid w:val="00F12F0B"/>
    <w:rsid w:val="00F14A70"/>
    <w:rsid w:val="00F25F95"/>
    <w:rsid w:val="00F30AEF"/>
    <w:rsid w:val="00F41039"/>
    <w:rsid w:val="00F52200"/>
    <w:rsid w:val="00F62FAD"/>
    <w:rsid w:val="00F64B90"/>
    <w:rsid w:val="00F70CCE"/>
    <w:rsid w:val="00F84EA2"/>
    <w:rsid w:val="00FA0929"/>
    <w:rsid w:val="00FA73FD"/>
    <w:rsid w:val="00FC7F77"/>
    <w:rsid w:val="00FE07CD"/>
    <w:rsid w:val="00FE6985"/>
    <w:rsid w:val="00FF3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4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140E"/>
    <w:pPr>
      <w:jc w:val="center"/>
    </w:pPr>
    <w:rPr>
      <w:rFonts w:ascii="丸ｺﾞｼｯｸ" w:eastAsia="丸ｺﾞｼｯｸ"/>
      <w:sz w:val="22"/>
      <w:szCs w:val="22"/>
    </w:rPr>
  </w:style>
  <w:style w:type="paragraph" w:styleId="a4">
    <w:name w:val="Closing"/>
    <w:basedOn w:val="a"/>
    <w:rsid w:val="00BB140E"/>
    <w:pPr>
      <w:jc w:val="right"/>
    </w:pPr>
    <w:rPr>
      <w:rFonts w:ascii="丸ｺﾞｼｯｸ" w:eastAsia="丸ｺﾞｼｯｸ"/>
      <w:sz w:val="22"/>
      <w:szCs w:val="22"/>
    </w:rPr>
  </w:style>
  <w:style w:type="paragraph" w:styleId="a5">
    <w:name w:val="Date"/>
    <w:basedOn w:val="a"/>
    <w:next w:val="a"/>
    <w:rsid w:val="00BB140E"/>
  </w:style>
  <w:style w:type="paragraph" w:styleId="a6">
    <w:name w:val="footer"/>
    <w:basedOn w:val="a"/>
    <w:rsid w:val="00BB140E"/>
    <w:pPr>
      <w:tabs>
        <w:tab w:val="center" w:pos="4252"/>
        <w:tab w:val="right" w:pos="8504"/>
      </w:tabs>
      <w:snapToGrid w:val="0"/>
    </w:pPr>
  </w:style>
  <w:style w:type="character" w:styleId="a7">
    <w:name w:val="page number"/>
    <w:basedOn w:val="a0"/>
    <w:rsid w:val="00BB140E"/>
  </w:style>
  <w:style w:type="paragraph" w:styleId="a8">
    <w:name w:val="header"/>
    <w:basedOn w:val="a"/>
    <w:rsid w:val="00BB140E"/>
    <w:pPr>
      <w:tabs>
        <w:tab w:val="center" w:pos="4252"/>
        <w:tab w:val="right" w:pos="8504"/>
      </w:tabs>
      <w:snapToGrid w:val="0"/>
    </w:pPr>
  </w:style>
  <w:style w:type="paragraph" w:styleId="a9">
    <w:name w:val="List Paragraph"/>
    <w:basedOn w:val="a"/>
    <w:uiPriority w:val="34"/>
    <w:qFormat/>
    <w:rsid w:val="00043E15"/>
    <w:pPr>
      <w:ind w:leftChars="400" w:left="840"/>
    </w:pPr>
  </w:style>
  <w:style w:type="paragraph" w:styleId="aa">
    <w:name w:val="Balloon Text"/>
    <w:basedOn w:val="a"/>
    <w:link w:val="ab"/>
    <w:uiPriority w:val="99"/>
    <w:semiHidden/>
    <w:unhideWhenUsed/>
    <w:rsid w:val="00BC13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1343"/>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4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140E"/>
    <w:pPr>
      <w:jc w:val="center"/>
    </w:pPr>
    <w:rPr>
      <w:rFonts w:ascii="丸ｺﾞｼｯｸ" w:eastAsia="丸ｺﾞｼｯｸ"/>
      <w:sz w:val="22"/>
      <w:szCs w:val="22"/>
    </w:rPr>
  </w:style>
  <w:style w:type="paragraph" w:styleId="a4">
    <w:name w:val="Closing"/>
    <w:basedOn w:val="a"/>
    <w:rsid w:val="00BB140E"/>
    <w:pPr>
      <w:jc w:val="right"/>
    </w:pPr>
    <w:rPr>
      <w:rFonts w:ascii="丸ｺﾞｼｯｸ" w:eastAsia="丸ｺﾞｼｯｸ"/>
      <w:sz w:val="22"/>
      <w:szCs w:val="22"/>
    </w:rPr>
  </w:style>
  <w:style w:type="paragraph" w:styleId="a5">
    <w:name w:val="Date"/>
    <w:basedOn w:val="a"/>
    <w:next w:val="a"/>
    <w:rsid w:val="00BB140E"/>
  </w:style>
  <w:style w:type="paragraph" w:styleId="a6">
    <w:name w:val="footer"/>
    <w:basedOn w:val="a"/>
    <w:rsid w:val="00BB140E"/>
    <w:pPr>
      <w:tabs>
        <w:tab w:val="center" w:pos="4252"/>
        <w:tab w:val="right" w:pos="8504"/>
      </w:tabs>
      <w:snapToGrid w:val="0"/>
    </w:pPr>
  </w:style>
  <w:style w:type="character" w:styleId="a7">
    <w:name w:val="page number"/>
    <w:basedOn w:val="a0"/>
    <w:rsid w:val="00BB140E"/>
  </w:style>
  <w:style w:type="paragraph" w:styleId="a8">
    <w:name w:val="header"/>
    <w:basedOn w:val="a"/>
    <w:rsid w:val="00BB140E"/>
    <w:pPr>
      <w:tabs>
        <w:tab w:val="center" w:pos="4252"/>
        <w:tab w:val="right" w:pos="8504"/>
      </w:tabs>
      <w:snapToGrid w:val="0"/>
    </w:pPr>
  </w:style>
  <w:style w:type="paragraph" w:styleId="a9">
    <w:name w:val="List Paragraph"/>
    <w:basedOn w:val="a"/>
    <w:uiPriority w:val="34"/>
    <w:qFormat/>
    <w:rsid w:val="00043E15"/>
    <w:pPr>
      <w:ind w:leftChars="400" w:left="840"/>
    </w:pPr>
  </w:style>
  <w:style w:type="paragraph" w:styleId="aa">
    <w:name w:val="Balloon Text"/>
    <w:basedOn w:val="a"/>
    <w:link w:val="ab"/>
    <w:uiPriority w:val="99"/>
    <w:semiHidden/>
    <w:unhideWhenUsed/>
    <w:rsid w:val="00BC13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13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0FFBD-0B2A-4235-8D9B-70B83A0B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1842</Words>
  <Characters>363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富田林市喜志駅地下自転車駐車場指定管理者募集要項</vt:lpstr>
      <vt:lpstr>富田林市喜志駅地下自転車駐車場指定管理者募集要項</vt:lpstr>
    </vt:vector>
  </TitlesOfParts>
  <Company>IBM</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22</cp:revision>
  <cp:lastPrinted>2021-06-18T04:26:00Z</cp:lastPrinted>
  <dcterms:created xsi:type="dcterms:W3CDTF">2014-07-25T03:47:00Z</dcterms:created>
  <dcterms:modified xsi:type="dcterms:W3CDTF">2026-05-25T05:45:00Z</dcterms:modified>
</cp:coreProperties>
</file>