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74" w:rsidRPr="001D3494" w:rsidRDefault="00E96B74" w:rsidP="00E96B74">
      <w:pPr>
        <w:adjustRightInd w:val="0"/>
        <w:snapToGrid w:val="0"/>
        <w:spacing w:line="100" w:lineRule="atLeast"/>
        <w:jc w:val="center"/>
        <w:rPr>
          <w:rFonts w:ascii="BIZ UDPゴシック" w:eastAsia="BIZ UDPゴシック" w:hAnsi="BIZ UDPゴシック"/>
          <w:sz w:val="22"/>
          <w:szCs w:val="20"/>
        </w:rPr>
      </w:pPr>
      <w:r w:rsidRPr="001D3494">
        <w:rPr>
          <w:rFonts w:ascii="BIZ UDPゴシック" w:eastAsia="BIZ UDPゴシック" w:hAnsi="BIZ UDPゴシック" w:hint="eastAsia"/>
          <w:sz w:val="32"/>
          <w:szCs w:val="20"/>
        </w:rPr>
        <w:t>学校看護師希望者登録</w:t>
      </w:r>
      <w:r w:rsidR="00696898">
        <w:rPr>
          <w:rFonts w:ascii="BIZ UDPゴシック" w:eastAsia="BIZ UDPゴシック" w:hAnsi="BIZ UDPゴシック" w:hint="eastAsia"/>
          <w:sz w:val="32"/>
          <w:szCs w:val="20"/>
        </w:rPr>
        <w:t>募集のお知らせ</w:t>
      </w:r>
    </w:p>
    <w:p w:rsidR="00952284" w:rsidRDefault="00952284" w:rsidP="00E96B74">
      <w:pPr>
        <w:jc w:val="right"/>
        <w:rPr>
          <w:rFonts w:ascii="BIZ UDPゴシック" w:eastAsia="BIZ UDPゴシック" w:hAnsi="BIZ UDPゴシック"/>
          <w:sz w:val="22"/>
          <w:szCs w:val="20"/>
        </w:rPr>
      </w:pPr>
      <w:r>
        <w:rPr>
          <w:rFonts w:ascii="BIZ UDPゴシック" w:eastAsia="BIZ UDPゴシック" w:hAnsi="BIZ UDPゴシック" w:hint="eastAsia"/>
          <w:noProof/>
          <w:sz w:val="22"/>
          <w:szCs w:val="20"/>
        </w:rPr>
        <mc:AlternateContent>
          <mc:Choice Requires="wps">
            <w:drawing>
              <wp:anchor distT="0" distB="0" distL="114300" distR="114300" simplePos="0" relativeHeight="251659264" behindDoc="0" locked="0" layoutInCell="1" allowOverlap="1" wp14:anchorId="715AB5FA" wp14:editId="4004213F">
                <wp:simplePos x="0" y="0"/>
                <wp:positionH relativeFrom="column">
                  <wp:posOffset>-118110</wp:posOffset>
                </wp:positionH>
                <wp:positionV relativeFrom="paragraph">
                  <wp:posOffset>64135</wp:posOffset>
                </wp:positionV>
                <wp:extent cx="6076950" cy="1685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76950" cy="1685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155C9" w:rsidRPr="00B155C9" w:rsidRDefault="00B155C9" w:rsidP="00B155C9">
                            <w:pPr>
                              <w:ind w:firstLineChars="100" w:firstLine="220"/>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市内小中学校</w:t>
                            </w:r>
                            <w:r w:rsidRPr="00B155C9">
                              <w:rPr>
                                <w:rFonts w:ascii="HG丸ｺﾞｼｯｸM-PRO" w:eastAsia="HG丸ｺﾞｼｯｸM-PRO" w:hAnsi="HG丸ｺﾞｼｯｸM-PRO"/>
                                <w:color w:val="000000" w:themeColor="text1"/>
                                <w:sz w:val="22"/>
                                <w:szCs w:val="20"/>
                              </w:rPr>
                              <w:t>において</w:t>
                            </w:r>
                            <w:r w:rsidRPr="00B155C9">
                              <w:rPr>
                                <w:rFonts w:ascii="HG丸ｺﾞｼｯｸM-PRO" w:eastAsia="HG丸ｺﾞｼｯｸM-PRO" w:hAnsi="HG丸ｺﾞｼｯｸM-PRO" w:hint="eastAsia"/>
                                <w:color w:val="000000" w:themeColor="text1"/>
                                <w:sz w:val="22"/>
                                <w:szCs w:val="20"/>
                              </w:rPr>
                              <w:t>、医療的ケアの必要な児童生徒が安全安心に学校生活を過ごす</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ため、医療的ケアを実施する学校看護師〔会計年度任用職員〕として勤務を希望する人の</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登録を受け付けます。なお､学校看護師は必要が生じた場合に限って任用します。登録さ</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れた人がすべて任用されるものではありません。この点、ご承知頂き、ぜひ医療的ケアが</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必要な子どもたちが地域の学校で学び、安心して学校生活を送ることができるようご登録</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ください。</w:t>
                            </w:r>
                          </w:p>
                          <w:p w:rsidR="00B155C9" w:rsidRPr="00B155C9" w:rsidRDefault="00B155C9" w:rsidP="00B155C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3pt;margin-top:5.05pt;width:478.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" filled="f" strokecolor="#243f60 [1604]" strokeweight="2pt">
                <v:textbox>
                  <w:txbxContent>
                    <w:p w:rsidR="00B155C9" w:rsidRPr="00B155C9" w:rsidRDefault="00B155C9" w:rsidP="00B155C9">
                      <w:pPr>
                        <w:ind w:firstLineChars="100" w:firstLine="220"/>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市内小中学校</w:t>
                      </w:r>
                      <w:r w:rsidRPr="00B155C9">
                        <w:rPr>
                          <w:rFonts w:ascii="HG丸ｺﾞｼｯｸM-PRO" w:eastAsia="HG丸ｺﾞｼｯｸM-PRO" w:hAnsi="HG丸ｺﾞｼｯｸM-PRO"/>
                          <w:color w:val="000000" w:themeColor="text1"/>
                          <w:sz w:val="22"/>
                          <w:szCs w:val="20"/>
                        </w:rPr>
                        <w:t>において</w:t>
                      </w:r>
                      <w:r w:rsidRPr="00B155C9">
                        <w:rPr>
                          <w:rFonts w:ascii="HG丸ｺﾞｼｯｸM-PRO" w:eastAsia="HG丸ｺﾞｼｯｸM-PRO" w:hAnsi="HG丸ｺﾞｼｯｸM-PRO" w:hint="eastAsia"/>
                          <w:color w:val="000000" w:themeColor="text1"/>
                          <w:sz w:val="22"/>
                          <w:szCs w:val="20"/>
                        </w:rPr>
                        <w:t>、医療的ケアの必要な児童生徒が安全安心に学校生活を過ごす</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ため、医療的ケアを実施する学校看護師〔会計年度任用職員〕として勤務を希望する人の</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登録を受け付けます。なお､学校看護師は必要が生じた場合に限って任用します。登録さ</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れた人がすべて任用されるものではありません。この点、ご承知頂き、ぜひ医療的ケアが</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必要な子どもたちが地域の学校で学び、安心して学校生活を送ることができるようご登録</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ください。</w:t>
                      </w:r>
                    </w:p>
                    <w:p w:rsidR="00B155C9" w:rsidRPr="00B155C9" w:rsidRDefault="00B155C9" w:rsidP="00B155C9">
                      <w:pPr>
                        <w:jc w:val="center"/>
                        <w:rPr>
                          <w:color w:val="000000" w:themeColor="text1"/>
                        </w:rPr>
                      </w:pPr>
                    </w:p>
                  </w:txbxContent>
                </v:textbox>
              </v:roundrect>
            </w:pict>
          </mc:Fallback>
        </mc:AlternateContent>
      </w: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E96B74" w:rsidRPr="001D3494" w:rsidRDefault="00E96B74" w:rsidP="00E96B74">
      <w:pPr>
        <w:jc w:val="right"/>
        <w:rPr>
          <w:rFonts w:ascii="BIZ UDPゴシック" w:eastAsia="BIZ UDPゴシック" w:hAnsi="BIZ UDPゴシック"/>
          <w:sz w:val="22"/>
          <w:szCs w:val="20"/>
        </w:rPr>
      </w:pPr>
    </w:p>
    <w:p w:rsidR="00B155C9" w:rsidRDefault="00B155C9" w:rsidP="00696898">
      <w:pPr>
        <w:ind w:firstLineChars="100" w:firstLine="220"/>
        <w:rPr>
          <w:rFonts w:ascii="BIZ UDPゴシック" w:eastAsia="BIZ UDPゴシック" w:hAnsi="BIZ UDPゴシック"/>
          <w:sz w:val="22"/>
          <w:szCs w:val="20"/>
        </w:rPr>
      </w:pPr>
    </w:p>
    <w:p w:rsidR="00B155C9" w:rsidRDefault="00B155C9" w:rsidP="00696898">
      <w:pPr>
        <w:ind w:firstLineChars="100" w:firstLine="220"/>
        <w:rPr>
          <w:rFonts w:ascii="BIZ UDPゴシック" w:eastAsia="BIZ UDPゴシック" w:hAnsi="BIZ UDPゴシック"/>
          <w:sz w:val="22"/>
          <w:szCs w:val="20"/>
        </w:rPr>
      </w:pPr>
    </w:p>
    <w:p w:rsidR="00867CDD" w:rsidRPr="00B155C9" w:rsidRDefault="00867CDD" w:rsidP="00696898">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【業務内容】</w:t>
      </w:r>
    </w:p>
    <w:p w:rsidR="00867CDD" w:rsidRPr="00B155C9" w:rsidRDefault="00867CDD" w:rsidP="00B155C9">
      <w:pPr>
        <w:pStyle w:val="a7"/>
        <w:numPr>
          <w:ilvl w:val="0"/>
          <w:numId w:val="1"/>
        </w:numPr>
        <w:ind w:leftChars="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医療的ケア（保護者からの委託と医師の指導がある場合）</w:t>
      </w:r>
    </w:p>
    <w:p w:rsidR="00B155C9" w:rsidRDefault="00867CDD" w:rsidP="00B155C9">
      <w:pPr>
        <w:pStyle w:val="a7"/>
        <w:numPr>
          <w:ilvl w:val="0"/>
          <w:numId w:val="1"/>
        </w:numPr>
        <w:ind w:leftChars="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教諭等に対する健康上必要な看護アドバイス　等</w:t>
      </w:r>
    </w:p>
    <w:p w:rsidR="00B155C9" w:rsidRPr="00B155C9" w:rsidRDefault="00B155C9" w:rsidP="00B155C9">
      <w:pPr>
        <w:pStyle w:val="a7"/>
        <w:numPr>
          <w:ilvl w:val="0"/>
          <w:numId w:val="1"/>
        </w:numPr>
        <w:ind w:leftChars="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支援学級の環境整備と在籍者の支援  等</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【任用形態】</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期間の定めあり</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医療的ケアの必要な幼児児童生徒の状況に応じて勤務していただきます。</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【勤務時間】</w:t>
      </w:r>
    </w:p>
    <w:p w:rsidR="00867CDD" w:rsidRPr="00B155C9" w:rsidRDefault="00867CDD" w:rsidP="00867CDD">
      <w:pPr>
        <w:ind w:leftChars="100" w:left="21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１週５日（月曜日～金曜日）　年間２１３日勤務</w:t>
      </w:r>
    </w:p>
    <w:p w:rsidR="00C22163" w:rsidRDefault="00C22163" w:rsidP="00867CDD">
      <w:pPr>
        <w:ind w:firstLineChars="100" w:firstLine="2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午前７時４５分～午後４時１５分の間で指定する8時間15</w:t>
      </w:r>
      <w:r w:rsidR="00867CDD" w:rsidRPr="00B155C9">
        <w:rPr>
          <w:rFonts w:ascii="HG丸ｺﾞｼｯｸM-PRO" w:eastAsia="HG丸ｺﾞｼｯｸM-PRO" w:hAnsi="HG丸ｺﾞｼｯｸM-PRO" w:hint="eastAsia"/>
          <w:sz w:val="22"/>
          <w:szCs w:val="20"/>
        </w:rPr>
        <w:t>分</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（休憩時間４５分</w:t>
      </w:r>
      <w:r w:rsidR="00C22163">
        <w:rPr>
          <w:rFonts w:ascii="HG丸ｺﾞｼｯｸM-PRO" w:eastAsia="HG丸ｺﾞｼｯｸM-PRO" w:hAnsi="HG丸ｺﾞｼｯｸM-PRO" w:hint="eastAsia"/>
          <w:sz w:val="22"/>
          <w:szCs w:val="20"/>
        </w:rPr>
        <w:t>を含む</w:t>
      </w:r>
      <w:r w:rsidRPr="00B155C9">
        <w:rPr>
          <w:rFonts w:ascii="HG丸ｺﾞｼｯｸM-PRO" w:eastAsia="HG丸ｺﾞｼｯｸM-PRO" w:hAnsi="HG丸ｺﾞｼｯｸM-PRO" w:hint="eastAsia"/>
          <w:sz w:val="22"/>
          <w:szCs w:val="20"/>
        </w:rPr>
        <w:t>）</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【報酬】</w:t>
      </w:r>
    </w:p>
    <w:p w:rsidR="00867CDD" w:rsidRPr="00B155C9" w:rsidRDefault="00772456" w:rsidP="00867CDD">
      <w:pPr>
        <w:ind w:firstLineChars="100" w:firstLine="2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・基本報酬　月額　</w:t>
      </w:r>
      <w:r w:rsidR="00672D2C">
        <w:rPr>
          <w:rFonts w:ascii="HG丸ｺﾞｼｯｸM-PRO" w:eastAsia="HG丸ｺﾞｼｯｸM-PRO" w:hAnsi="HG丸ｺﾞｼｯｸM-PRO" w:hint="eastAsia"/>
          <w:sz w:val="22"/>
          <w:szCs w:val="20"/>
        </w:rPr>
        <w:t>214</w:t>
      </w:r>
      <w:r w:rsidR="00AA68F4">
        <w:rPr>
          <w:rFonts w:ascii="HG丸ｺﾞｼｯｸM-PRO" w:eastAsia="HG丸ｺﾞｼｯｸM-PRO" w:hAnsi="HG丸ｺﾞｼｯｸM-PRO"/>
          <w:sz w:val="22"/>
          <w:szCs w:val="20"/>
        </w:rPr>
        <w:t>,</w:t>
      </w:r>
      <w:r w:rsidR="00AA68F4">
        <w:rPr>
          <w:rFonts w:ascii="HG丸ｺﾞｼｯｸM-PRO" w:eastAsia="HG丸ｺﾞｼｯｸM-PRO" w:hAnsi="HG丸ｺﾞｼｯｸM-PRO" w:hint="eastAsia"/>
          <w:sz w:val="22"/>
          <w:szCs w:val="20"/>
        </w:rPr>
        <w:t>5</w:t>
      </w:r>
      <w:r w:rsidR="00906E13" w:rsidRPr="00906E13">
        <w:rPr>
          <w:rFonts w:ascii="HG丸ｺﾞｼｯｸM-PRO" w:eastAsia="HG丸ｺﾞｼｯｸM-PRO" w:hAnsi="HG丸ｺﾞｼｯｸM-PRO"/>
          <w:sz w:val="22"/>
          <w:szCs w:val="20"/>
        </w:rPr>
        <w:t>00</w:t>
      </w:r>
      <w:r w:rsidR="00867CDD" w:rsidRPr="00B155C9">
        <w:rPr>
          <w:rFonts w:ascii="HG丸ｺﾞｼｯｸM-PRO" w:eastAsia="HG丸ｺﾞｼｯｸM-PRO" w:hAnsi="HG丸ｺﾞｼｯｸM-PRO" w:hint="eastAsia"/>
          <w:sz w:val="22"/>
          <w:szCs w:val="20"/>
        </w:rPr>
        <w:t>円（令和</w:t>
      </w:r>
      <w:r w:rsidR="00672D2C">
        <w:rPr>
          <w:rFonts w:ascii="HG丸ｺﾞｼｯｸM-PRO" w:eastAsia="HG丸ｺﾞｼｯｸM-PRO" w:hAnsi="HG丸ｺﾞｼｯｸM-PRO" w:hint="eastAsia"/>
          <w:sz w:val="22"/>
          <w:szCs w:val="20"/>
        </w:rPr>
        <w:t>7</w:t>
      </w:r>
      <w:r w:rsidR="007F4F1A">
        <w:rPr>
          <w:rFonts w:ascii="HG丸ｺﾞｼｯｸM-PRO" w:eastAsia="HG丸ｺﾞｼｯｸM-PRO" w:hAnsi="HG丸ｺﾞｼｯｸM-PRO" w:hint="eastAsia"/>
          <w:sz w:val="22"/>
          <w:szCs w:val="20"/>
        </w:rPr>
        <w:t>年度</w:t>
      </w:r>
      <w:r w:rsidR="00867CDD" w:rsidRPr="00B155C9">
        <w:rPr>
          <w:rFonts w:ascii="HG丸ｺﾞｼｯｸM-PRO" w:eastAsia="HG丸ｺﾞｼｯｸM-PRO" w:hAnsi="HG丸ｺﾞｼｯｸM-PRO" w:hint="eastAsia"/>
          <w:sz w:val="22"/>
          <w:szCs w:val="20"/>
        </w:rPr>
        <w:t>額）</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・期末</w:t>
      </w:r>
      <w:r w:rsidR="00C22163">
        <w:rPr>
          <w:rFonts w:ascii="HG丸ｺﾞｼｯｸM-PRO" w:eastAsia="HG丸ｺﾞｼｯｸM-PRO" w:hAnsi="HG丸ｺﾞｼｯｸM-PRO" w:hint="eastAsia"/>
          <w:sz w:val="22"/>
          <w:szCs w:val="20"/>
        </w:rPr>
        <w:t>勤勉</w:t>
      </w:r>
      <w:r w:rsidRPr="00B155C9">
        <w:rPr>
          <w:rFonts w:ascii="HG丸ｺﾞｼｯｸM-PRO" w:eastAsia="HG丸ｺﾞｼｯｸM-PRO" w:hAnsi="HG丸ｺﾞｼｯｸM-PRO" w:hint="eastAsia"/>
          <w:sz w:val="22"/>
          <w:szCs w:val="20"/>
        </w:rPr>
        <w:t>手当　有り</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・通勤費用　交通機関利用者　原則として定期代相当額</w:t>
      </w:r>
    </w:p>
    <w:p w:rsidR="00867CDD" w:rsidRPr="00B155C9" w:rsidRDefault="00867CDD" w:rsidP="00B155C9">
      <w:pPr>
        <w:ind w:firstLineChars="700" w:firstLine="154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交通用具利用者　通勤距離に応じた一定額</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 xml:space="preserve">　　　　　　　　　　　※規則改正等により変更することがあります。</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【問い合わせ先】</w:t>
      </w:r>
    </w:p>
    <w:p w:rsidR="00867CDD" w:rsidRPr="00867CDD" w:rsidRDefault="00867CDD" w:rsidP="00867CDD">
      <w:pPr>
        <w:ind w:firstLineChars="100" w:firstLine="200"/>
        <w:rPr>
          <w:rFonts w:ascii="BIZ UDPゴシック" w:eastAsia="BIZ UDPゴシック" w:hAnsi="BIZ UDPゴシック"/>
          <w:sz w:val="20"/>
          <w:szCs w:val="20"/>
        </w:rPr>
      </w:pPr>
      <w:r w:rsidRPr="00B155C9">
        <w:rPr>
          <w:rFonts w:ascii="HG丸ｺﾞｼｯｸM-PRO" w:eastAsia="HG丸ｺﾞｼｯｸM-PRO" w:hAnsi="HG丸ｺﾞｼｯｸM-PRO" w:hint="eastAsia"/>
          <w:sz w:val="20"/>
          <w:szCs w:val="20"/>
        </w:rPr>
        <w:t>河内長野市教育委員会事務局　教育推進部</w:t>
      </w:r>
      <w:r w:rsidR="00952284">
        <w:rPr>
          <w:rFonts w:ascii="HG丸ｺﾞｼｯｸM-PRO" w:eastAsia="HG丸ｺﾞｼｯｸM-PRO" w:hAnsi="HG丸ｺﾞｼｯｸM-PRO" w:hint="eastAsia"/>
          <w:sz w:val="20"/>
          <w:szCs w:val="20"/>
        </w:rPr>
        <w:t>学校教育</w:t>
      </w:r>
      <w:r w:rsidRPr="00B155C9">
        <w:rPr>
          <w:rFonts w:ascii="HG丸ｺﾞｼｯｸM-PRO" w:eastAsia="HG丸ｺﾞｼｯｸM-PRO" w:hAnsi="HG丸ｺﾞｼｯｸM-PRO" w:hint="eastAsia"/>
          <w:sz w:val="20"/>
          <w:szCs w:val="20"/>
        </w:rPr>
        <w:t>課　電話 0721-53-111</w:t>
      </w:r>
      <w:bookmarkStart w:id="0" w:name="_GoBack"/>
      <w:bookmarkEnd w:id="0"/>
      <w:r w:rsidRPr="00867CDD">
        <w:rPr>
          <w:rFonts w:ascii="BIZ UDPゴシック" w:eastAsia="BIZ UDPゴシック" w:hAnsi="BIZ UDPゴシック" w:hint="eastAsia"/>
          <w:sz w:val="20"/>
          <w:szCs w:val="20"/>
        </w:rPr>
        <w:t>1（内線</w:t>
      </w:r>
      <w:r w:rsidR="00672D2C">
        <w:rPr>
          <w:rFonts w:ascii="BIZ UDPゴシック" w:eastAsia="BIZ UDPゴシック" w:hAnsi="BIZ UDPゴシック" w:hint="eastAsia"/>
          <w:sz w:val="20"/>
          <w:szCs w:val="20"/>
        </w:rPr>
        <w:t>７５９</w:t>
      </w:r>
      <w:r w:rsidRPr="00867CDD">
        <w:rPr>
          <w:rFonts w:ascii="BIZ UDPゴシック" w:eastAsia="BIZ UDPゴシック" w:hAnsi="BIZ UDPゴシック" w:hint="eastAsia"/>
          <w:sz w:val="20"/>
          <w:szCs w:val="20"/>
        </w:rPr>
        <w:t>）</w:t>
      </w:r>
    </w:p>
    <w:sectPr w:rsidR="00867CDD" w:rsidRPr="00867C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DD" w:rsidRDefault="00867CDD" w:rsidP="00867CDD">
      <w:r>
        <w:separator/>
      </w:r>
    </w:p>
  </w:endnote>
  <w:endnote w:type="continuationSeparator" w:id="0">
    <w:p w:rsidR="00867CDD" w:rsidRDefault="00867CDD" w:rsidP="0086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DD" w:rsidRDefault="00867CDD" w:rsidP="00867CDD">
      <w:r>
        <w:separator/>
      </w:r>
    </w:p>
  </w:footnote>
  <w:footnote w:type="continuationSeparator" w:id="0">
    <w:p w:rsidR="00867CDD" w:rsidRDefault="00867CDD" w:rsidP="0086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01"/>
    <w:multiLevelType w:val="hybridMultilevel"/>
    <w:tmpl w:val="329CF95A"/>
    <w:lvl w:ilvl="0" w:tplc="B944118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74"/>
    <w:rsid w:val="001D3494"/>
    <w:rsid w:val="00672D2C"/>
    <w:rsid w:val="00696898"/>
    <w:rsid w:val="00772456"/>
    <w:rsid w:val="007F4F1A"/>
    <w:rsid w:val="00867CDD"/>
    <w:rsid w:val="00906E13"/>
    <w:rsid w:val="00952284"/>
    <w:rsid w:val="00AA68F4"/>
    <w:rsid w:val="00B155C9"/>
    <w:rsid w:val="00BF6C1F"/>
    <w:rsid w:val="00C22163"/>
    <w:rsid w:val="00E9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DD"/>
    <w:pPr>
      <w:tabs>
        <w:tab w:val="center" w:pos="4252"/>
        <w:tab w:val="right" w:pos="8504"/>
      </w:tabs>
      <w:snapToGrid w:val="0"/>
    </w:pPr>
  </w:style>
  <w:style w:type="character" w:customStyle="1" w:styleId="a4">
    <w:name w:val="ヘッダー (文字)"/>
    <w:basedOn w:val="a0"/>
    <w:link w:val="a3"/>
    <w:uiPriority w:val="99"/>
    <w:rsid w:val="00867CDD"/>
  </w:style>
  <w:style w:type="paragraph" w:styleId="a5">
    <w:name w:val="footer"/>
    <w:basedOn w:val="a"/>
    <w:link w:val="a6"/>
    <w:uiPriority w:val="99"/>
    <w:unhideWhenUsed/>
    <w:rsid w:val="00867CDD"/>
    <w:pPr>
      <w:tabs>
        <w:tab w:val="center" w:pos="4252"/>
        <w:tab w:val="right" w:pos="8504"/>
      </w:tabs>
      <w:snapToGrid w:val="0"/>
    </w:pPr>
  </w:style>
  <w:style w:type="character" w:customStyle="1" w:styleId="a6">
    <w:name w:val="フッター (文字)"/>
    <w:basedOn w:val="a0"/>
    <w:link w:val="a5"/>
    <w:uiPriority w:val="99"/>
    <w:rsid w:val="00867CDD"/>
  </w:style>
  <w:style w:type="paragraph" w:styleId="a7">
    <w:name w:val="List Paragraph"/>
    <w:basedOn w:val="a"/>
    <w:uiPriority w:val="34"/>
    <w:qFormat/>
    <w:rsid w:val="00B155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DD"/>
    <w:pPr>
      <w:tabs>
        <w:tab w:val="center" w:pos="4252"/>
        <w:tab w:val="right" w:pos="8504"/>
      </w:tabs>
      <w:snapToGrid w:val="0"/>
    </w:pPr>
  </w:style>
  <w:style w:type="character" w:customStyle="1" w:styleId="a4">
    <w:name w:val="ヘッダー (文字)"/>
    <w:basedOn w:val="a0"/>
    <w:link w:val="a3"/>
    <w:uiPriority w:val="99"/>
    <w:rsid w:val="00867CDD"/>
  </w:style>
  <w:style w:type="paragraph" w:styleId="a5">
    <w:name w:val="footer"/>
    <w:basedOn w:val="a"/>
    <w:link w:val="a6"/>
    <w:uiPriority w:val="99"/>
    <w:unhideWhenUsed/>
    <w:rsid w:val="00867CDD"/>
    <w:pPr>
      <w:tabs>
        <w:tab w:val="center" w:pos="4252"/>
        <w:tab w:val="right" w:pos="8504"/>
      </w:tabs>
      <w:snapToGrid w:val="0"/>
    </w:pPr>
  </w:style>
  <w:style w:type="character" w:customStyle="1" w:styleId="a6">
    <w:name w:val="フッター (文字)"/>
    <w:basedOn w:val="a0"/>
    <w:link w:val="a5"/>
    <w:uiPriority w:val="99"/>
    <w:rsid w:val="00867CDD"/>
  </w:style>
  <w:style w:type="paragraph" w:styleId="a7">
    <w:name w:val="List Paragraph"/>
    <w:basedOn w:val="a"/>
    <w:uiPriority w:val="34"/>
    <w:qFormat/>
    <w:rsid w:val="00B15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teacher4</dc:creator>
  <cp:lastModifiedBy>教育指導課</cp:lastModifiedBy>
  <cp:revision>6</cp:revision>
  <cp:lastPrinted>2021-09-17T01:29:00Z</cp:lastPrinted>
  <dcterms:created xsi:type="dcterms:W3CDTF">2024-08-13T23:32:00Z</dcterms:created>
  <dcterms:modified xsi:type="dcterms:W3CDTF">2025-08-25T01:27:00Z</dcterms:modified>
</cp:coreProperties>
</file>