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D9" w:rsidRPr="00DD72F7" w:rsidRDefault="00AF01D9" w:rsidP="00517466">
      <w:pPr>
        <w:wordWrap w:val="0"/>
        <w:adjustRightInd/>
        <w:jc w:val="both"/>
        <w:rPr>
          <w:rFonts w:ascii="ＭＳ 明朝" w:eastAsia="ＭＳ 明朝" w:hAnsi="Century"/>
        </w:rPr>
      </w:pPr>
      <w:bookmarkStart w:id="0" w:name="_GoBack"/>
      <w:r w:rsidRPr="00DD72F7">
        <w:rPr>
          <w:rFonts w:ascii="ＭＳ 明朝" w:eastAsia="ＭＳ 明朝" w:hAnsi="Century" w:hint="eastAsia"/>
        </w:rPr>
        <w:t>様式第</w:t>
      </w:r>
      <w:r w:rsidR="001832E4" w:rsidRPr="00DD72F7">
        <w:rPr>
          <w:rFonts w:ascii="ＭＳ 明朝" w:eastAsia="ＭＳ 明朝" w:hAnsi="Century" w:hint="eastAsia"/>
        </w:rPr>
        <w:t>１</w:t>
      </w:r>
      <w:r w:rsidRPr="00DD72F7">
        <w:rPr>
          <w:rFonts w:ascii="ＭＳ 明朝" w:eastAsia="ＭＳ 明朝" w:hAnsi="Century" w:hint="eastAsia"/>
        </w:rPr>
        <w:t>号</w:t>
      </w:r>
      <w:r w:rsidR="001832E4" w:rsidRPr="00DD72F7">
        <w:rPr>
          <w:rFonts w:ascii="ＭＳ 明朝" w:eastAsia="ＭＳ 明朝" w:hAnsi="Century" w:hint="eastAsia"/>
        </w:rPr>
        <w:t>の２</w:t>
      </w:r>
      <w:r w:rsidRPr="00DD72F7">
        <w:rPr>
          <w:rFonts w:ascii="ＭＳ 明朝" w:eastAsia="ＭＳ 明朝" w:hAnsi="Century" w:hint="eastAsia"/>
        </w:rPr>
        <w:t>（第５条関係）</w:t>
      </w:r>
    </w:p>
    <w:bookmarkEnd w:id="0"/>
    <w:p w:rsidR="00AF01D9" w:rsidRPr="00DD72F7" w:rsidRDefault="00AF01D9" w:rsidP="00F87657">
      <w:pPr>
        <w:tabs>
          <w:tab w:val="left" w:pos="4465"/>
        </w:tabs>
        <w:jc w:val="center"/>
        <w:rPr>
          <w:snapToGrid w:val="0"/>
        </w:rPr>
      </w:pPr>
      <w:r w:rsidRPr="00DD72F7">
        <w:rPr>
          <w:rFonts w:hint="eastAsia"/>
          <w:snapToGrid w:val="0"/>
        </w:rPr>
        <w:t>誓約書</w:t>
      </w:r>
    </w:p>
    <w:p w:rsidR="00AF01D9" w:rsidRPr="00DD72F7" w:rsidRDefault="00AF01D9" w:rsidP="00AF01D9">
      <w:pPr>
        <w:jc w:val="right"/>
      </w:pPr>
      <w:r w:rsidRPr="00DD72F7">
        <w:rPr>
          <w:rFonts w:hint="eastAsia"/>
        </w:rPr>
        <w:t>年</w:t>
      </w:r>
      <w:r w:rsidR="001111C4" w:rsidRPr="00DD72F7">
        <w:rPr>
          <w:rFonts w:hint="eastAsia"/>
        </w:rPr>
        <w:t xml:space="preserve">　</w:t>
      </w:r>
      <w:r w:rsidRPr="00DD72F7">
        <w:rPr>
          <w:rFonts w:hint="eastAsia"/>
        </w:rPr>
        <w:t xml:space="preserve">　月</w:t>
      </w:r>
      <w:r w:rsidR="001111C4" w:rsidRPr="00DD72F7">
        <w:rPr>
          <w:rFonts w:hint="eastAsia"/>
        </w:rPr>
        <w:t xml:space="preserve">　</w:t>
      </w:r>
      <w:r w:rsidRPr="00DD72F7">
        <w:rPr>
          <w:rFonts w:hint="eastAsia"/>
        </w:rPr>
        <w:t xml:space="preserve">　日</w:t>
      </w:r>
    </w:p>
    <w:p w:rsidR="00AF01D9" w:rsidRPr="00DD72F7" w:rsidRDefault="00AF01D9" w:rsidP="00AF01D9"/>
    <w:p w:rsidR="00AF01D9" w:rsidRPr="00DD72F7" w:rsidRDefault="001832E4" w:rsidP="00B00946">
      <w:pPr>
        <w:ind w:firstLineChars="100" w:firstLine="240"/>
      </w:pPr>
      <w:r w:rsidRPr="00DD72F7">
        <w:rPr>
          <w:rFonts w:hint="eastAsia"/>
        </w:rPr>
        <w:t>（宛先）</w:t>
      </w:r>
      <w:r w:rsidR="00AF01D9" w:rsidRPr="00DD72F7">
        <w:rPr>
          <w:rFonts w:hint="eastAsia"/>
        </w:rPr>
        <w:t>河内長野市長</w:t>
      </w:r>
    </w:p>
    <w:p w:rsidR="00AF01D9" w:rsidRPr="00DD72F7" w:rsidRDefault="00AF01D9" w:rsidP="00AF01D9">
      <w:r w:rsidRPr="00DD72F7">
        <w:rPr>
          <w:rFonts w:hint="eastAsia"/>
        </w:rPr>
        <w:t xml:space="preserve">　　　　　　　　　　　　　　　届出者</w:t>
      </w:r>
    </w:p>
    <w:p w:rsidR="007F64F0" w:rsidRPr="00DD72F7" w:rsidRDefault="00AF01D9" w:rsidP="007F64F0">
      <w:pPr>
        <w:ind w:firstLineChars="1700" w:firstLine="3570"/>
        <w:rPr>
          <w:sz w:val="22"/>
        </w:rPr>
      </w:pPr>
      <w:r w:rsidRPr="00DD72F7">
        <w:rPr>
          <w:rFonts w:ascii="ＭＳ 明朝" w:eastAsia="ＭＳ 明朝" w:hAnsi="Century" w:cs="Times New Roman" w:hint="eastAsia"/>
          <w:kern w:val="2"/>
          <w:sz w:val="21"/>
          <w:szCs w:val="20"/>
        </w:rPr>
        <w:t xml:space="preserve">　</w:t>
      </w:r>
      <w:r w:rsidR="007F64F0" w:rsidRPr="00DD72F7">
        <w:rPr>
          <w:rFonts w:hint="eastAsia"/>
          <w:sz w:val="22"/>
        </w:rPr>
        <w:t>郵便番号</w:t>
      </w:r>
    </w:p>
    <w:p w:rsidR="007F64F0" w:rsidRPr="00DD72F7" w:rsidRDefault="007F64F0" w:rsidP="007F64F0">
      <w:pPr>
        <w:ind w:firstLineChars="1700" w:firstLine="3740"/>
        <w:rPr>
          <w:sz w:val="22"/>
        </w:rPr>
      </w:pPr>
      <w:r w:rsidRPr="00DD72F7">
        <w:rPr>
          <w:rFonts w:hint="eastAsia"/>
          <w:sz w:val="22"/>
        </w:rPr>
        <w:t>事業所所在地</w:t>
      </w:r>
    </w:p>
    <w:p w:rsidR="007F64F0" w:rsidRPr="00DD72F7" w:rsidRDefault="007F64F0" w:rsidP="007F64F0">
      <w:pPr>
        <w:ind w:firstLineChars="1700" w:firstLine="3740"/>
        <w:rPr>
          <w:sz w:val="22"/>
        </w:rPr>
      </w:pPr>
      <w:r w:rsidRPr="00DD72F7">
        <w:rPr>
          <w:rFonts w:hint="eastAsia"/>
          <w:sz w:val="22"/>
        </w:rPr>
        <w:t>事業所名（屋号）</w:t>
      </w:r>
    </w:p>
    <w:p w:rsidR="007F64F0" w:rsidRPr="00DD72F7" w:rsidRDefault="007F64F0" w:rsidP="007F64F0">
      <w:pPr>
        <w:spacing w:line="300" w:lineRule="exact"/>
        <w:ind w:leftChars="100" w:left="240" w:firstLineChars="2200" w:firstLine="3520"/>
        <w:rPr>
          <w:sz w:val="16"/>
          <w:szCs w:val="16"/>
        </w:rPr>
      </w:pPr>
      <w:r w:rsidRPr="00DD72F7">
        <w:rPr>
          <w:rFonts w:hint="eastAsia"/>
          <w:sz w:val="16"/>
          <w:szCs w:val="16"/>
        </w:rPr>
        <w:t>フリガナ</w:t>
      </w:r>
    </w:p>
    <w:p w:rsidR="002C45FB" w:rsidRPr="00DD72F7" w:rsidRDefault="007F64F0" w:rsidP="007F64F0">
      <w:pPr>
        <w:spacing w:line="300" w:lineRule="exact"/>
        <w:ind w:leftChars="100" w:left="240" w:firstLineChars="1600" w:firstLine="3520"/>
        <w:rPr>
          <w:sz w:val="22"/>
        </w:rPr>
      </w:pPr>
      <w:r w:rsidRPr="00DD72F7">
        <w:rPr>
          <w:rFonts w:hint="eastAsia"/>
          <w:sz w:val="22"/>
        </w:rPr>
        <w:t>役職・代表者名</w:t>
      </w:r>
    </w:p>
    <w:p w:rsidR="007F64F0" w:rsidRPr="00DD72F7" w:rsidRDefault="002C45FB" w:rsidP="007F64F0">
      <w:pPr>
        <w:spacing w:line="300" w:lineRule="exact"/>
        <w:ind w:leftChars="100" w:left="240" w:firstLineChars="1600" w:firstLine="3520"/>
        <w:rPr>
          <w:sz w:val="22"/>
        </w:rPr>
      </w:pPr>
      <w:r w:rsidRPr="00DD72F7">
        <w:rPr>
          <w:rFonts w:hint="eastAsia"/>
          <w:sz w:val="22"/>
        </w:rPr>
        <w:t>代表者住所</w:t>
      </w:r>
    </w:p>
    <w:p w:rsidR="007F64F0" w:rsidRPr="00DD72F7" w:rsidRDefault="007F64F0" w:rsidP="007F64F0">
      <w:pPr>
        <w:ind w:leftChars="100" w:left="240" w:firstLineChars="1600" w:firstLine="3520"/>
        <w:rPr>
          <w:sz w:val="22"/>
        </w:rPr>
      </w:pPr>
      <w:r w:rsidRPr="00DD72F7">
        <w:rPr>
          <w:rFonts w:hint="eastAsia"/>
          <w:sz w:val="22"/>
        </w:rPr>
        <w:t>生年月日　　　　　　　年　　月　　日</w:t>
      </w:r>
    </w:p>
    <w:p w:rsidR="007F64F0" w:rsidRPr="00DD72F7" w:rsidRDefault="007F64F0" w:rsidP="007F64F0">
      <w:pPr>
        <w:ind w:leftChars="100" w:left="240" w:firstLineChars="1600" w:firstLine="3520"/>
        <w:rPr>
          <w:sz w:val="22"/>
        </w:rPr>
      </w:pPr>
      <w:r w:rsidRPr="00DD72F7">
        <w:rPr>
          <w:rFonts w:hint="eastAsia"/>
          <w:sz w:val="22"/>
        </w:rPr>
        <w:t>電話番号</w:t>
      </w:r>
    </w:p>
    <w:p w:rsidR="00AF01D9" w:rsidRPr="00DD72F7" w:rsidRDefault="00AF01D9" w:rsidP="007F64F0">
      <w:pPr>
        <w:wordWrap w:val="0"/>
        <w:overflowPunct w:val="0"/>
        <w:adjustRightInd/>
        <w:spacing w:before="240"/>
        <w:rPr>
          <w:rFonts w:ascii="ＭＳ 明朝" w:eastAsia="ＭＳ 明朝" w:hAnsi="Century" w:cs="Times New Roman"/>
          <w:kern w:val="2"/>
          <w:sz w:val="21"/>
          <w:szCs w:val="20"/>
        </w:rPr>
      </w:pPr>
    </w:p>
    <w:p w:rsidR="00AF01D9" w:rsidRPr="00DD72F7" w:rsidRDefault="00AF01D9" w:rsidP="00AF01D9"/>
    <w:p w:rsidR="00AF01D9" w:rsidRPr="00DD72F7" w:rsidRDefault="00AF01D9" w:rsidP="00AF01D9"/>
    <w:p w:rsidR="00AF01D9" w:rsidRPr="00DD72F7" w:rsidRDefault="00AF01D9" w:rsidP="00AF01D9">
      <w:pPr>
        <w:ind w:firstLineChars="100" w:firstLine="240"/>
      </w:pPr>
      <w:r w:rsidRPr="00DD72F7">
        <w:rPr>
          <w:rFonts w:hint="eastAsia"/>
        </w:rPr>
        <w:t>河内長野市企業立地促進条例施行規則第４条の規定による指定事業者の指定を受けるにあたり、</w:t>
      </w:r>
      <w:r w:rsidR="001832E4" w:rsidRPr="00DD72F7">
        <w:rPr>
          <w:rFonts w:hint="eastAsia"/>
        </w:rPr>
        <w:t>下記</w:t>
      </w:r>
      <w:r w:rsidRPr="00DD72F7">
        <w:rPr>
          <w:rFonts w:hint="eastAsia"/>
        </w:rPr>
        <w:t>に掲げる事項を誓約いたします</w:t>
      </w:r>
      <w:r w:rsidRPr="00DD72F7">
        <w:rPr>
          <w:rFonts w:hAnsi="ＭＳ 明朝" w:hint="eastAsia"/>
          <w:snapToGrid w:val="0"/>
        </w:rPr>
        <w:t>。</w:t>
      </w:r>
    </w:p>
    <w:p w:rsidR="00AF01D9" w:rsidRPr="00DD72F7" w:rsidRDefault="00AF01D9" w:rsidP="00AF01D9"/>
    <w:p w:rsidR="00AF01D9" w:rsidRPr="00DD72F7" w:rsidRDefault="00AF01D9" w:rsidP="00AF01D9">
      <w:pPr>
        <w:jc w:val="center"/>
      </w:pPr>
      <w:r w:rsidRPr="00DD72F7">
        <w:rPr>
          <w:rFonts w:hint="eastAsia"/>
        </w:rPr>
        <w:t>記</w:t>
      </w:r>
    </w:p>
    <w:p w:rsidR="00AF01D9" w:rsidRPr="00DD72F7" w:rsidRDefault="00AF01D9" w:rsidP="00AF01D9"/>
    <w:p w:rsidR="00AF01D9" w:rsidRPr="00DD72F7" w:rsidRDefault="00AF01D9" w:rsidP="00517466">
      <w:pPr>
        <w:ind w:left="480" w:hangingChars="200" w:hanging="480"/>
      </w:pPr>
      <w:r w:rsidRPr="00DD72F7">
        <w:rPr>
          <w:rFonts w:hint="eastAsia"/>
        </w:rPr>
        <w:t>１</w:t>
      </w:r>
      <w:r w:rsidR="00BA7170" w:rsidRPr="00DD72F7">
        <w:rPr>
          <w:rFonts w:hint="eastAsia"/>
        </w:rPr>
        <w:t xml:space="preserve">　</w:t>
      </w:r>
      <w:r w:rsidRPr="00DD72F7">
        <w:rPr>
          <w:rFonts w:hint="eastAsia"/>
        </w:rPr>
        <w:t>市内における産業の振興その他本市の経済の活性化を図る取組に協力するよう努めること。</w:t>
      </w:r>
    </w:p>
    <w:p w:rsidR="00AF01D9" w:rsidRPr="00DD72F7" w:rsidRDefault="00AF01D9" w:rsidP="00AF01D9">
      <w:pPr>
        <w:ind w:left="720" w:hangingChars="300" w:hanging="720"/>
        <w:rPr>
          <w:snapToGrid w:val="0"/>
        </w:rPr>
      </w:pPr>
      <w:r w:rsidRPr="00DD72F7">
        <w:rPr>
          <w:rFonts w:hint="eastAsia"/>
          <w:snapToGrid w:val="0"/>
        </w:rPr>
        <w:t xml:space="preserve">　　　　　　　　　　</w:t>
      </w:r>
    </w:p>
    <w:p w:rsidR="00AF01D9" w:rsidRPr="00DD72F7" w:rsidRDefault="00AF01D9" w:rsidP="00AF01D9">
      <w:pPr>
        <w:ind w:left="720" w:hangingChars="300" w:hanging="720"/>
      </w:pPr>
      <w:r w:rsidRPr="00DD72F7">
        <w:rPr>
          <w:rFonts w:hint="eastAsia"/>
          <w:snapToGrid w:val="0"/>
        </w:rPr>
        <w:t xml:space="preserve">　　　</w:t>
      </w:r>
    </w:p>
    <w:p w:rsidR="00AF01D9" w:rsidRPr="00DD72F7" w:rsidRDefault="00AF01D9" w:rsidP="00517466">
      <w:pPr>
        <w:ind w:left="480" w:hangingChars="200" w:hanging="480"/>
      </w:pPr>
      <w:r w:rsidRPr="00DD72F7">
        <w:rPr>
          <w:rFonts w:hint="eastAsia"/>
        </w:rPr>
        <w:t>２</w:t>
      </w:r>
      <w:r w:rsidR="00BA7170" w:rsidRPr="00DD72F7">
        <w:rPr>
          <w:rFonts w:hint="eastAsia"/>
        </w:rPr>
        <w:t xml:space="preserve">　</w:t>
      </w:r>
      <w:r w:rsidRPr="00DD72F7">
        <w:rPr>
          <w:rFonts w:hint="eastAsia"/>
        </w:rPr>
        <w:t>対象事業所において新たに従業員を雇用するときは、市内に住所を有する者を優先して雇用するよう努めること。</w:t>
      </w:r>
    </w:p>
    <w:p w:rsidR="00AF01D9" w:rsidRPr="00DD72F7" w:rsidRDefault="00AF01D9" w:rsidP="00AF01D9">
      <w:pPr>
        <w:rPr>
          <w:rFonts w:asciiTheme="minorEastAsia"/>
        </w:rPr>
      </w:pPr>
    </w:p>
    <w:p w:rsidR="00AF01D9" w:rsidRPr="00DD72F7" w:rsidRDefault="00AF01D9" w:rsidP="00AF01D9">
      <w:pPr>
        <w:rPr>
          <w:rFonts w:asciiTheme="minorEastAsia"/>
        </w:rPr>
      </w:pPr>
    </w:p>
    <w:p w:rsidR="00AF01D9" w:rsidRPr="00DD72F7" w:rsidRDefault="00AF01D9" w:rsidP="00AF01D9">
      <w:pPr>
        <w:rPr>
          <w:rFonts w:asciiTheme="minorEastAsia"/>
        </w:rPr>
      </w:pPr>
      <w:r w:rsidRPr="00DD72F7">
        <w:rPr>
          <w:rFonts w:asciiTheme="minorEastAsia" w:hAnsiTheme="minorEastAsia" w:hint="eastAsia"/>
        </w:rPr>
        <w:t>３</w:t>
      </w:r>
      <w:r w:rsidR="00BA7170" w:rsidRPr="00DD72F7">
        <w:rPr>
          <w:rFonts w:asciiTheme="minorEastAsia" w:hAnsiTheme="minorEastAsia" w:hint="eastAsia"/>
        </w:rPr>
        <w:t xml:space="preserve">　</w:t>
      </w:r>
      <w:r w:rsidRPr="00DD72F7">
        <w:rPr>
          <w:rFonts w:asciiTheme="minorEastAsia" w:hAnsiTheme="minorEastAsia" w:hint="eastAsia"/>
        </w:rPr>
        <w:t>騒音、公害等の防止について、法令</w:t>
      </w:r>
      <w:r w:rsidR="006C1EDB" w:rsidRPr="00DD72F7">
        <w:rPr>
          <w:rFonts w:asciiTheme="minorEastAsia" w:hAnsiTheme="minorEastAsia" w:hint="eastAsia"/>
        </w:rPr>
        <w:t>等</w:t>
      </w:r>
      <w:r w:rsidRPr="00DD72F7">
        <w:rPr>
          <w:rFonts w:asciiTheme="minorEastAsia" w:hAnsiTheme="minorEastAsia" w:hint="eastAsia"/>
        </w:rPr>
        <w:t>で定める適正な措置を講じること。</w:t>
      </w:r>
    </w:p>
    <w:p w:rsidR="00AF01D9" w:rsidRPr="00DD72F7" w:rsidRDefault="00AF01D9" w:rsidP="00AF01D9">
      <w:pPr>
        <w:rPr>
          <w:rFonts w:asciiTheme="minorEastAsia"/>
        </w:rPr>
      </w:pPr>
    </w:p>
    <w:p w:rsidR="00AF01D9" w:rsidRPr="00DD72F7" w:rsidRDefault="00AF01D9" w:rsidP="00AF01D9">
      <w:pPr>
        <w:rPr>
          <w:rFonts w:asciiTheme="minorEastAsia"/>
        </w:rPr>
      </w:pPr>
    </w:p>
    <w:p w:rsidR="00AF01D9" w:rsidRPr="00DD72F7" w:rsidRDefault="00AF01D9" w:rsidP="00517466">
      <w:pPr>
        <w:ind w:left="480" w:hangingChars="200" w:hanging="480"/>
        <w:rPr>
          <w:rFonts w:asciiTheme="minorEastAsia"/>
        </w:rPr>
      </w:pPr>
      <w:r w:rsidRPr="00DD72F7">
        <w:rPr>
          <w:rFonts w:asciiTheme="minorEastAsia" w:hAnsiTheme="minorEastAsia" w:hint="eastAsia"/>
        </w:rPr>
        <w:t>４</w:t>
      </w:r>
      <w:r w:rsidR="00BA7170" w:rsidRPr="00DD72F7">
        <w:rPr>
          <w:rFonts w:asciiTheme="minorEastAsia" w:hAnsiTheme="minorEastAsia" w:hint="eastAsia"/>
        </w:rPr>
        <w:t xml:space="preserve">　</w:t>
      </w:r>
      <w:r w:rsidRPr="00DD72F7">
        <w:rPr>
          <w:rFonts w:asciiTheme="minorEastAsia" w:hAnsiTheme="minorEastAsia" w:hint="eastAsia"/>
        </w:rPr>
        <w:t>本市における住工調和の趣旨を十分に理解し、地域住民と協力して事業を運営すること。</w:t>
      </w:r>
    </w:p>
    <w:p w:rsidR="00AF01D9" w:rsidRPr="00DD72F7" w:rsidRDefault="00AF01D9" w:rsidP="00AF01D9">
      <w:pPr>
        <w:ind w:leftChars="-95" w:left="252" w:hangingChars="200" w:hanging="480"/>
        <w:rPr>
          <w:rFonts w:asciiTheme="minorEastAsia"/>
        </w:rPr>
      </w:pPr>
    </w:p>
    <w:p w:rsidR="00AF01D9" w:rsidRPr="00DD72F7" w:rsidRDefault="00AF01D9" w:rsidP="00AF01D9">
      <w:pPr>
        <w:ind w:leftChars="-95" w:left="252" w:hangingChars="200" w:hanging="480"/>
        <w:rPr>
          <w:rFonts w:asciiTheme="minorEastAsia"/>
        </w:rPr>
      </w:pPr>
    </w:p>
    <w:p w:rsidR="00AF01D9" w:rsidRPr="00DD72F7" w:rsidRDefault="00AF01D9" w:rsidP="00B00946">
      <w:pPr>
        <w:ind w:leftChars="-95" w:left="492" w:hangingChars="300" w:hanging="720"/>
        <w:rPr>
          <w:rFonts w:asciiTheme="minorEastAsia"/>
        </w:rPr>
      </w:pPr>
      <w:r w:rsidRPr="00DD72F7">
        <w:rPr>
          <w:rFonts w:asciiTheme="minorEastAsia" w:hAnsiTheme="minorEastAsia" w:hint="eastAsia"/>
        </w:rPr>
        <w:t xml:space="preserve">　５</w:t>
      </w:r>
      <w:r w:rsidR="00BA7170" w:rsidRPr="00DD72F7">
        <w:rPr>
          <w:rFonts w:asciiTheme="minorEastAsia" w:hAnsiTheme="minorEastAsia" w:hint="eastAsia"/>
        </w:rPr>
        <w:t xml:space="preserve">　</w:t>
      </w:r>
      <w:r w:rsidR="006C1EDB" w:rsidRPr="00DD72F7">
        <w:rPr>
          <w:rFonts w:asciiTheme="minorEastAsia" w:hAnsiTheme="minorEastAsia" w:hint="eastAsia"/>
        </w:rPr>
        <w:t>河内長野市企業立地促進条例及び同施行規則その他</w:t>
      </w:r>
      <w:r w:rsidRPr="00DD72F7">
        <w:rPr>
          <w:rFonts w:asciiTheme="minorEastAsia" w:hAnsiTheme="minorEastAsia" w:hint="eastAsia"/>
        </w:rPr>
        <w:t>関係法令</w:t>
      </w:r>
      <w:r w:rsidR="006C1EDB" w:rsidRPr="00DD72F7">
        <w:rPr>
          <w:rFonts w:asciiTheme="minorEastAsia" w:hAnsiTheme="minorEastAsia" w:hint="eastAsia"/>
        </w:rPr>
        <w:t>等</w:t>
      </w:r>
      <w:r w:rsidRPr="00DD72F7">
        <w:rPr>
          <w:rFonts w:asciiTheme="minorEastAsia" w:hAnsiTheme="minorEastAsia" w:hint="eastAsia"/>
        </w:rPr>
        <w:t>を遵守し、適正な事業運営を実施すること。</w:t>
      </w:r>
    </w:p>
    <w:sectPr w:rsidR="00AF01D9" w:rsidRPr="00DD72F7" w:rsidSect="00AF01D9">
      <w:pgSz w:w="11905" w:h="16837"/>
      <w:pgMar w:top="1700" w:right="1700" w:bottom="1700" w:left="1700" w:header="720" w:footer="720" w:gutter="0"/>
      <w:cols w:space="720"/>
      <w:noEndnote/>
      <w:docGrid w:type="lines" w:linePitch="327"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0B" w:rsidRDefault="000A4C0B" w:rsidP="00EF24CC">
      <w:r>
        <w:separator/>
      </w:r>
    </w:p>
  </w:endnote>
  <w:endnote w:type="continuationSeparator" w:id="0">
    <w:p w:rsidR="000A4C0B" w:rsidRDefault="000A4C0B" w:rsidP="00EF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0B" w:rsidRDefault="000A4C0B" w:rsidP="00EF24CC">
      <w:r>
        <w:separator/>
      </w:r>
    </w:p>
  </w:footnote>
  <w:footnote w:type="continuationSeparator" w:id="0">
    <w:p w:rsidR="000A4C0B" w:rsidRDefault="000A4C0B" w:rsidP="00EF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29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66"/>
    <w:rsid w:val="00053FFB"/>
    <w:rsid w:val="000716FA"/>
    <w:rsid w:val="00094836"/>
    <w:rsid w:val="000A4C0B"/>
    <w:rsid w:val="000B0C66"/>
    <w:rsid w:val="000C5D29"/>
    <w:rsid w:val="000C5FB0"/>
    <w:rsid w:val="00106D01"/>
    <w:rsid w:val="001111C4"/>
    <w:rsid w:val="0016089C"/>
    <w:rsid w:val="00173FAD"/>
    <w:rsid w:val="001832E4"/>
    <w:rsid w:val="001E5939"/>
    <w:rsid w:val="002C45FB"/>
    <w:rsid w:val="00322E36"/>
    <w:rsid w:val="00402F5B"/>
    <w:rsid w:val="004149B8"/>
    <w:rsid w:val="00447470"/>
    <w:rsid w:val="00457EE9"/>
    <w:rsid w:val="00464DA4"/>
    <w:rsid w:val="00487E51"/>
    <w:rsid w:val="004F697F"/>
    <w:rsid w:val="00517466"/>
    <w:rsid w:val="00521380"/>
    <w:rsid w:val="005946E7"/>
    <w:rsid w:val="006219F9"/>
    <w:rsid w:val="006C1EDB"/>
    <w:rsid w:val="00730070"/>
    <w:rsid w:val="007F64F0"/>
    <w:rsid w:val="0085693D"/>
    <w:rsid w:val="008A34CC"/>
    <w:rsid w:val="008B121A"/>
    <w:rsid w:val="00900093"/>
    <w:rsid w:val="00976C1E"/>
    <w:rsid w:val="009D1BB8"/>
    <w:rsid w:val="009D4431"/>
    <w:rsid w:val="00A444FF"/>
    <w:rsid w:val="00A53EFB"/>
    <w:rsid w:val="00A9023E"/>
    <w:rsid w:val="00A91446"/>
    <w:rsid w:val="00AF01D9"/>
    <w:rsid w:val="00B00946"/>
    <w:rsid w:val="00B23B6A"/>
    <w:rsid w:val="00B549E9"/>
    <w:rsid w:val="00BA7170"/>
    <w:rsid w:val="00BC30C5"/>
    <w:rsid w:val="00BE1C3A"/>
    <w:rsid w:val="00C80D8E"/>
    <w:rsid w:val="00C9227B"/>
    <w:rsid w:val="00CA14DE"/>
    <w:rsid w:val="00D13D7D"/>
    <w:rsid w:val="00D36C97"/>
    <w:rsid w:val="00D440D2"/>
    <w:rsid w:val="00D67176"/>
    <w:rsid w:val="00DC63FD"/>
    <w:rsid w:val="00DD192B"/>
    <w:rsid w:val="00DD72F7"/>
    <w:rsid w:val="00DE674E"/>
    <w:rsid w:val="00E0267C"/>
    <w:rsid w:val="00E03E49"/>
    <w:rsid w:val="00EB4B81"/>
    <w:rsid w:val="00EF24CC"/>
    <w:rsid w:val="00F8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C66"/>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4CC"/>
    <w:pPr>
      <w:tabs>
        <w:tab w:val="center" w:pos="4252"/>
        <w:tab w:val="right" w:pos="8504"/>
      </w:tabs>
      <w:snapToGrid w:val="0"/>
    </w:pPr>
  </w:style>
  <w:style w:type="character" w:customStyle="1" w:styleId="a4">
    <w:name w:val="ヘッダー (文字)"/>
    <w:basedOn w:val="a0"/>
    <w:link w:val="a3"/>
    <w:uiPriority w:val="99"/>
    <w:locked/>
    <w:rsid w:val="00EF24CC"/>
    <w:rPr>
      <w:rFonts w:ascii="Arial" w:hAnsi="Arial" w:cs="Arial"/>
      <w:kern w:val="0"/>
      <w:sz w:val="24"/>
      <w:szCs w:val="24"/>
    </w:rPr>
  </w:style>
  <w:style w:type="paragraph" w:styleId="a5">
    <w:name w:val="footer"/>
    <w:basedOn w:val="a"/>
    <w:link w:val="a6"/>
    <w:uiPriority w:val="99"/>
    <w:unhideWhenUsed/>
    <w:rsid w:val="00EF24CC"/>
    <w:pPr>
      <w:tabs>
        <w:tab w:val="center" w:pos="4252"/>
        <w:tab w:val="right" w:pos="8504"/>
      </w:tabs>
      <w:snapToGrid w:val="0"/>
    </w:pPr>
  </w:style>
  <w:style w:type="character" w:customStyle="1" w:styleId="a6">
    <w:name w:val="フッター (文字)"/>
    <w:basedOn w:val="a0"/>
    <w:link w:val="a5"/>
    <w:uiPriority w:val="99"/>
    <w:locked/>
    <w:rsid w:val="00EF24CC"/>
    <w:rPr>
      <w:rFonts w:ascii="Arial" w:hAnsi="Arial" w:cs="Arial"/>
      <w:kern w:val="0"/>
      <w:sz w:val="24"/>
      <w:szCs w:val="24"/>
    </w:rPr>
  </w:style>
  <w:style w:type="paragraph" w:styleId="a7">
    <w:name w:val="Balloon Text"/>
    <w:basedOn w:val="a"/>
    <w:link w:val="a8"/>
    <w:uiPriority w:val="99"/>
    <w:semiHidden/>
    <w:unhideWhenUsed/>
    <w:rsid w:val="00EF24C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F24CC"/>
    <w:rPr>
      <w:rFonts w:asciiTheme="majorHAnsi" w:eastAsiaTheme="majorEastAsia" w:hAnsiTheme="majorHAnsi" w:cs="Times New Roman"/>
      <w:kern w:val="0"/>
      <w:sz w:val="18"/>
      <w:szCs w:val="18"/>
    </w:rPr>
  </w:style>
  <w:style w:type="table" w:styleId="a9">
    <w:name w:val="Table Grid"/>
    <w:basedOn w:val="a1"/>
    <w:uiPriority w:val="59"/>
    <w:rsid w:val="00E03E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C66"/>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4CC"/>
    <w:pPr>
      <w:tabs>
        <w:tab w:val="center" w:pos="4252"/>
        <w:tab w:val="right" w:pos="8504"/>
      </w:tabs>
      <w:snapToGrid w:val="0"/>
    </w:pPr>
  </w:style>
  <w:style w:type="character" w:customStyle="1" w:styleId="a4">
    <w:name w:val="ヘッダー (文字)"/>
    <w:basedOn w:val="a0"/>
    <w:link w:val="a3"/>
    <w:uiPriority w:val="99"/>
    <w:locked/>
    <w:rsid w:val="00EF24CC"/>
    <w:rPr>
      <w:rFonts w:ascii="Arial" w:hAnsi="Arial" w:cs="Arial"/>
      <w:kern w:val="0"/>
      <w:sz w:val="24"/>
      <w:szCs w:val="24"/>
    </w:rPr>
  </w:style>
  <w:style w:type="paragraph" w:styleId="a5">
    <w:name w:val="footer"/>
    <w:basedOn w:val="a"/>
    <w:link w:val="a6"/>
    <w:uiPriority w:val="99"/>
    <w:unhideWhenUsed/>
    <w:rsid w:val="00EF24CC"/>
    <w:pPr>
      <w:tabs>
        <w:tab w:val="center" w:pos="4252"/>
        <w:tab w:val="right" w:pos="8504"/>
      </w:tabs>
      <w:snapToGrid w:val="0"/>
    </w:pPr>
  </w:style>
  <w:style w:type="character" w:customStyle="1" w:styleId="a6">
    <w:name w:val="フッター (文字)"/>
    <w:basedOn w:val="a0"/>
    <w:link w:val="a5"/>
    <w:uiPriority w:val="99"/>
    <w:locked/>
    <w:rsid w:val="00EF24CC"/>
    <w:rPr>
      <w:rFonts w:ascii="Arial" w:hAnsi="Arial" w:cs="Arial"/>
      <w:kern w:val="0"/>
      <w:sz w:val="24"/>
      <w:szCs w:val="24"/>
    </w:rPr>
  </w:style>
  <w:style w:type="paragraph" w:styleId="a7">
    <w:name w:val="Balloon Text"/>
    <w:basedOn w:val="a"/>
    <w:link w:val="a8"/>
    <w:uiPriority w:val="99"/>
    <w:semiHidden/>
    <w:unhideWhenUsed/>
    <w:rsid w:val="00EF24C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F24CC"/>
    <w:rPr>
      <w:rFonts w:asciiTheme="majorHAnsi" w:eastAsiaTheme="majorEastAsia" w:hAnsiTheme="majorHAnsi" w:cs="Times New Roman"/>
      <w:kern w:val="0"/>
      <w:sz w:val="18"/>
      <w:szCs w:val="18"/>
    </w:rPr>
  </w:style>
  <w:style w:type="table" w:styleId="a9">
    <w:name w:val="Table Grid"/>
    <w:basedOn w:val="a1"/>
    <w:uiPriority w:val="59"/>
    <w:rsid w:val="00E03E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3683-B768-4600-8911-E0F59982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2019-06-27T04:18:00Z</cp:lastPrinted>
  <dcterms:created xsi:type="dcterms:W3CDTF">2025-03-10T07:43:00Z</dcterms:created>
  <dcterms:modified xsi:type="dcterms:W3CDTF">2025-03-10T07:43:00Z</dcterms:modified>
</cp:coreProperties>
</file>