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6A" w:rsidRDefault="0091586A" w:rsidP="0091586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ふるさとの温かさ</w:t>
      </w:r>
    </w:p>
    <w:p w:rsidR="0091586A" w:rsidRDefault="003C69A0" w:rsidP="003C69A0">
      <w:pPr>
        <w:kinsoku w:val="0"/>
        <w:ind w:firstLineChars="500" w:firstLine="2256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美加の台中学校　</w:t>
      </w:r>
      <w:r w:rsidR="0091586A">
        <w:rPr>
          <w:rFonts w:hint="eastAsia"/>
          <w:szCs w:val="21"/>
        </w:rPr>
        <w:t>八木　彩花里</w:t>
      </w:r>
    </w:p>
    <w:p w:rsidR="0091586A" w:rsidRDefault="0091586A" w:rsidP="0091586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私が思う河内長野の自慢は、豊か</w:t>
      </w:r>
      <w:r w:rsidR="00A14E44">
        <w:rPr>
          <w:rFonts w:hint="eastAsia"/>
          <w:szCs w:val="21"/>
        </w:rPr>
        <w:t>な自然とその環境です。特に私の住んでいる美加の台は、大阪の都会とい</w:t>
      </w:r>
      <w:r>
        <w:rPr>
          <w:rFonts w:hint="eastAsia"/>
          <w:szCs w:val="21"/>
        </w:rPr>
        <w:t>うイメージとは反対に緑が多く、ふるさとのような温かさを感じます。また季節によって葉の色が緑や赤に変わり、色々な雰囲気</w:t>
      </w:r>
      <w:r w:rsidR="00A14E44">
        <w:rPr>
          <w:rFonts w:hint="eastAsia"/>
          <w:szCs w:val="21"/>
        </w:rPr>
        <w:t>を</w:t>
      </w:r>
      <w:r>
        <w:rPr>
          <w:rFonts w:hint="eastAsia"/>
          <w:szCs w:val="21"/>
        </w:rPr>
        <w:t>楽しむことができるのです。</w:t>
      </w:r>
    </w:p>
    <w:p w:rsidR="0091586A" w:rsidRDefault="0091586A" w:rsidP="0091586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河内長野の自然の豊かさを改めて感じ</w:t>
      </w:r>
      <w:r w:rsidR="00A14E44">
        <w:rPr>
          <w:rFonts w:hint="eastAsia"/>
          <w:szCs w:val="21"/>
        </w:rPr>
        <w:t>たのは中学生になってからです。標高の高いところにある中学校から見</w:t>
      </w:r>
      <w:r>
        <w:rPr>
          <w:rFonts w:hint="eastAsia"/>
          <w:szCs w:val="21"/>
        </w:rPr>
        <w:t>た景色は、緑であふれていて、いくつもの山が連なっているのが見えます。遠くに見えるあべのハルカスと周りにある大きな建物のせいか、よりこち</w:t>
      </w:r>
      <w:r w:rsidR="00A14E44">
        <w:rPr>
          <w:rFonts w:hint="eastAsia"/>
          <w:szCs w:val="21"/>
        </w:rPr>
        <w:t>らの自然の豊かさが感じられました。葉の色については、延命寺の紅葉</w:t>
      </w:r>
      <w:r>
        <w:rPr>
          <w:rFonts w:hint="eastAsia"/>
          <w:szCs w:val="21"/>
        </w:rPr>
        <w:t>がとてもきれいです。夕照もみじを見に、お父さんと</w:t>
      </w:r>
      <w:r w:rsidR="001A33D7">
        <w:rPr>
          <w:rFonts w:hint="eastAsia"/>
          <w:szCs w:val="21"/>
        </w:rPr>
        <w:t>延命寺に</w:t>
      </w:r>
      <w:r>
        <w:rPr>
          <w:rFonts w:hint="eastAsia"/>
          <w:szCs w:val="21"/>
        </w:rPr>
        <w:t>行ったとき、とても幻想的な景色に出会いました。</w:t>
      </w:r>
      <w:r w:rsidR="001A33D7">
        <w:rPr>
          <w:rFonts w:hint="eastAsia"/>
          <w:szCs w:val="21"/>
        </w:rPr>
        <w:t>私が鮮明に覚えているのは、池に映った真っ赤な紅葉で、見た瞬間あまりの綺麗さに衝撃</w:t>
      </w:r>
      <w:r w:rsidR="001A33D7">
        <w:rPr>
          <w:rFonts w:hint="eastAsia"/>
          <w:szCs w:val="21"/>
        </w:rPr>
        <w:lastRenderedPageBreak/>
        <w:t>を受けました。</w:t>
      </w:r>
    </w:p>
    <w:p w:rsidR="001A33D7" w:rsidRDefault="001A33D7" w:rsidP="0091586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他にも私の住む美加の台は、冬になるとごくまれに雪が積もります。美加の台から離れた場所に住んでいる人は、</w:t>
      </w:r>
    </w:p>
    <w:p w:rsidR="001A33D7" w:rsidRDefault="001A33D7" w:rsidP="0091586A">
      <w:pPr>
        <w:kinsoku w:val="0"/>
        <w:rPr>
          <w:szCs w:val="21"/>
        </w:rPr>
      </w:pPr>
      <w:r>
        <w:rPr>
          <w:rFonts w:hint="eastAsia"/>
          <w:szCs w:val="21"/>
        </w:rPr>
        <w:t>「この辺は雪が積もらないし、なんなら雪さえ降らない。」</w:t>
      </w:r>
    </w:p>
    <w:p w:rsidR="001A33D7" w:rsidRDefault="001A33D7" w:rsidP="0091586A">
      <w:pPr>
        <w:kinsoku w:val="0"/>
        <w:rPr>
          <w:szCs w:val="21"/>
        </w:rPr>
      </w:pPr>
      <w:r>
        <w:rPr>
          <w:rFonts w:hint="eastAsia"/>
          <w:szCs w:val="21"/>
        </w:rPr>
        <w:t>と言っていました。このことから雪が降り</w:t>
      </w:r>
      <w:r w:rsidR="00A14E44">
        <w:rPr>
          <w:rFonts w:hint="eastAsia"/>
          <w:szCs w:val="21"/>
        </w:rPr>
        <w:t>、</w:t>
      </w:r>
      <w:r>
        <w:rPr>
          <w:rFonts w:hint="eastAsia"/>
          <w:szCs w:val="21"/>
        </w:rPr>
        <w:t>積もる美加の台は環境に恵まれているのだと思いました。それに雪が積もった日のあの白景色が私はすごく好きです。</w:t>
      </w:r>
    </w:p>
    <w:p w:rsidR="001A33D7" w:rsidRDefault="001A33D7" w:rsidP="0091586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もちろん都会のきらきら</w:t>
      </w:r>
      <w:r w:rsidR="00A14E44">
        <w:rPr>
          <w:rFonts w:hint="eastAsia"/>
          <w:szCs w:val="21"/>
        </w:rPr>
        <w:t>と</w:t>
      </w:r>
      <w:r>
        <w:rPr>
          <w:rFonts w:hint="eastAsia"/>
          <w:szCs w:val="21"/>
        </w:rPr>
        <w:t>した感じも良いと思います。ですが、この身近で感じられる自然というのもとても魅力的だと思います。</w:t>
      </w:r>
    </w:p>
    <w:p w:rsidR="001A33D7" w:rsidRPr="0091586A" w:rsidRDefault="000376AE" w:rsidP="0091586A">
      <w:pPr>
        <w:kinsoku w:val="0"/>
        <w:rPr>
          <w:szCs w:val="21"/>
        </w:rPr>
      </w:pPr>
      <w:r>
        <w:rPr>
          <w:rFonts w:hint="eastAsia"/>
          <w:szCs w:val="21"/>
        </w:rPr>
        <w:t>河内長野にはふるさとにしかない魅力がたくさん詰ま</w:t>
      </w:r>
      <w:r w:rsidR="001A33D7">
        <w:rPr>
          <w:rFonts w:hint="eastAsia"/>
          <w:szCs w:val="21"/>
        </w:rPr>
        <w:t>っていると思うので、それを誇りに思って大切にしていきたいです。</w:t>
      </w:r>
    </w:p>
    <w:sectPr w:rsidR="001A33D7" w:rsidRPr="0091586A" w:rsidSect="0091586A">
      <w:headerReference w:type="default" r:id="rId9"/>
      <w:footerReference w:type="default" r:id="rId10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6A" w:rsidRDefault="0091586A" w:rsidP="0091586A">
      <w:r>
        <w:separator/>
      </w:r>
    </w:p>
  </w:endnote>
  <w:endnote w:type="continuationSeparator" w:id="0">
    <w:p w:rsidR="0091586A" w:rsidRDefault="0091586A" w:rsidP="0091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6A" w:rsidRDefault="009158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1586A" w:rsidRDefault="0091586A" w:rsidP="0091586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91586A" w:rsidRDefault="0091586A" w:rsidP="0091586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6A" w:rsidRDefault="0091586A" w:rsidP="0091586A">
      <w:r>
        <w:separator/>
      </w:r>
    </w:p>
  </w:footnote>
  <w:footnote w:type="continuationSeparator" w:id="0">
    <w:p w:rsidR="0091586A" w:rsidRDefault="0091586A" w:rsidP="0091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6A" w:rsidRDefault="0091586A" w:rsidP="009158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36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715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65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8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26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6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24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7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1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5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3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68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0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641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420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5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9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30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0101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88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0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534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4360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71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5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68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50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33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61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8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81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8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0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3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96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78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614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4440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09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C40C74C" id="Genko:A4:20:20:L:0::" o:spid="_x0000_s1026" style="position:absolute;left:0;text-align:left;margin-left:84.8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6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6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5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5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7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8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43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7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1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9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44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1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1586A" w:rsidRDefault="0091586A" w:rsidP="0091586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91586A" w:rsidRDefault="0091586A" w:rsidP="0091586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6A"/>
    <w:rsid w:val="000376AE"/>
    <w:rsid w:val="001A33D7"/>
    <w:rsid w:val="003C69A0"/>
    <w:rsid w:val="0091586A"/>
    <w:rsid w:val="00A14E44"/>
    <w:rsid w:val="00D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86A"/>
  </w:style>
  <w:style w:type="paragraph" w:styleId="a5">
    <w:name w:val="footer"/>
    <w:basedOn w:val="a"/>
    <w:link w:val="a6"/>
    <w:uiPriority w:val="99"/>
    <w:unhideWhenUsed/>
    <w:rsid w:val="0091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86A"/>
  </w:style>
  <w:style w:type="paragraph" w:styleId="a5">
    <w:name w:val="footer"/>
    <w:basedOn w:val="a"/>
    <w:link w:val="a6"/>
    <w:uiPriority w:val="99"/>
    <w:unhideWhenUsed/>
    <w:rsid w:val="0091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D74E-A200-4DCC-AFED-18481277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校長</dc:creator>
  <cp:keywords/>
  <dc:description/>
  <cp:lastModifiedBy>teacher6</cp:lastModifiedBy>
  <cp:revision>4</cp:revision>
  <dcterms:created xsi:type="dcterms:W3CDTF">2024-09-03T01:55:00Z</dcterms:created>
  <dcterms:modified xsi:type="dcterms:W3CDTF">2024-09-24T02:28:00Z</dcterms:modified>
</cp:coreProperties>
</file>