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F3" w:rsidRPr="00FE6064" w:rsidRDefault="009403F3">
      <w:pPr>
        <w:adjustRightInd/>
        <w:jc w:val="center"/>
        <w:rPr>
          <w:rFonts w:ascii="HG丸ｺﾞｼｯｸM-PRO" w:eastAsia="HG丸ｺﾞｼｯｸM-PRO" w:hAnsi="HG丸ｺﾞｼｯｸM-PRO"/>
          <w:b/>
          <w:color w:val="auto"/>
          <w:sz w:val="24"/>
        </w:rPr>
      </w:pPr>
      <w:r w:rsidRPr="00FE6064">
        <w:rPr>
          <w:rFonts w:ascii="HG丸ｺﾞｼｯｸM-PRO" w:eastAsia="HG丸ｺﾞｼｯｸM-PRO" w:hAnsi="HG丸ｺﾞｼｯｸM-PRO" w:hint="eastAsia"/>
          <w:b/>
          <w:color w:val="auto"/>
          <w:sz w:val="24"/>
        </w:rPr>
        <w:t>介護予防・日常生活支援総合事業</w:t>
      </w:r>
    </w:p>
    <w:p w:rsidR="005C6D6A" w:rsidRPr="00FE6064" w:rsidRDefault="009403F3">
      <w:pPr>
        <w:adjustRightInd/>
        <w:jc w:val="center"/>
        <w:rPr>
          <w:rFonts w:ascii="HG丸ｺﾞｼｯｸM-PRO" w:eastAsia="HG丸ｺﾞｼｯｸM-PRO" w:hAnsi="HG丸ｺﾞｼｯｸM-PRO"/>
          <w:b/>
          <w:color w:val="auto"/>
          <w:sz w:val="24"/>
        </w:rPr>
      </w:pPr>
      <w:r w:rsidRPr="00FE6064">
        <w:rPr>
          <w:rFonts w:ascii="HG丸ｺﾞｼｯｸM-PRO" w:eastAsia="HG丸ｺﾞｼｯｸM-PRO" w:hAnsi="HG丸ｺﾞｼｯｸM-PRO" w:hint="eastAsia"/>
          <w:b/>
          <w:color w:val="auto"/>
          <w:sz w:val="24"/>
        </w:rPr>
        <w:t>第１号通所事業（介護予防通所介護相当</w:t>
      </w:r>
      <w:r w:rsidR="005C6D6A" w:rsidRPr="00FE6064">
        <w:rPr>
          <w:rFonts w:ascii="HG丸ｺﾞｼｯｸM-PRO" w:eastAsia="HG丸ｺﾞｼｯｸM-PRO" w:hAnsi="HG丸ｺﾞｼｯｸM-PRO" w:hint="eastAsia"/>
          <w:b/>
          <w:color w:val="auto"/>
          <w:sz w:val="24"/>
        </w:rPr>
        <w:t>サービス</w:t>
      </w:r>
      <w:r w:rsidRPr="00FE6064">
        <w:rPr>
          <w:rFonts w:ascii="HG丸ｺﾞｼｯｸM-PRO" w:eastAsia="HG丸ｺﾞｼｯｸM-PRO" w:hAnsi="HG丸ｺﾞｼｯｸM-PRO" w:hint="eastAsia"/>
          <w:b/>
          <w:color w:val="auto"/>
          <w:sz w:val="24"/>
        </w:rPr>
        <w:t>）契約書別紙</w:t>
      </w:r>
    </w:p>
    <w:p w:rsidR="009403F3" w:rsidRPr="00FE6064" w:rsidRDefault="001F3BD8">
      <w:pPr>
        <w:adjustRightInd/>
        <w:jc w:val="center"/>
        <w:rPr>
          <w:rFonts w:ascii="HG丸ｺﾞｼｯｸM-PRO" w:eastAsia="HG丸ｺﾞｼｯｸM-PRO" w:hAnsi="HG丸ｺﾞｼｯｸM-PRO"/>
          <w:b/>
          <w:color w:val="auto"/>
          <w:spacing w:val="2"/>
          <w:sz w:val="24"/>
        </w:rPr>
      </w:pPr>
      <w:r>
        <w:rPr>
          <w:rFonts w:ascii="HG丸ｺﾞｼｯｸM-PRO" w:eastAsia="HG丸ｺﾞｼｯｸM-PRO" w:hAnsi="HG丸ｺﾞｼｯｸM-PRO" w:hint="eastAsia"/>
          <w:b/>
          <w:color w:val="auto"/>
          <w:sz w:val="24"/>
        </w:rPr>
        <w:t>（兼重要事項説明書）</w:t>
      </w:r>
    </w:p>
    <w:p w:rsidR="009403F3" w:rsidRDefault="009403F3">
      <w:pPr>
        <w:adjustRightInd/>
        <w:rPr>
          <w:rFonts w:ascii="HG丸ｺﾞｼｯｸM-PRO" w:eastAsia="HG丸ｺﾞｼｯｸM-PRO" w:hAnsi="HG丸ｺﾞｼｯｸM-PRO"/>
          <w:color w:val="auto"/>
          <w:spacing w:val="2"/>
        </w:rPr>
      </w:pPr>
    </w:p>
    <w:p w:rsidR="00FE6064" w:rsidRPr="00FE6064" w:rsidRDefault="00FE6064">
      <w:pPr>
        <w:adjustRightInd/>
        <w:rPr>
          <w:rFonts w:ascii="HG丸ｺﾞｼｯｸM-PRO" w:eastAsia="HG丸ｺﾞｼｯｸM-PRO" w:hAnsi="HG丸ｺﾞｼｯｸM-PRO"/>
          <w:color w:val="auto"/>
          <w:spacing w:val="2"/>
        </w:rPr>
      </w:pPr>
    </w:p>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あなた（利用者）に対するサービスの提供開始にあたり、当事業者があなたに説明すべき重要事項は、次のとおりです。</w:t>
      </w:r>
    </w:p>
    <w:p w:rsidR="009403F3" w:rsidRPr="00FE6064" w:rsidRDefault="009403F3">
      <w:pPr>
        <w:adjustRightInd/>
        <w:rPr>
          <w:rFonts w:ascii="HG丸ｺﾞｼｯｸM-PRO" w:eastAsia="HG丸ｺﾞｼｯｸM-PRO" w:hAnsi="HG丸ｺﾞｼｯｸM-PRO"/>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9403F3" w:rsidRPr="00FE6064">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株式会社</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tc>
      </w:tr>
      <w:tr w:rsidR="009403F3" w:rsidRPr="00FE6064">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r w:rsidRPr="00FE6064">
              <w:rPr>
                <w:rFonts w:ascii="HG丸ｺﾞｼｯｸM-PRO" w:eastAsia="HG丸ｺﾞｼｯｸM-PRO" w:hAnsi="HG丸ｺﾞｼｯｸM-PRO"/>
                <w:color w:val="auto"/>
              </w:rPr>
              <w:t>000-0000</w:t>
            </w:r>
            <w:r w:rsidRPr="00FE6064">
              <w:rPr>
                <w:rFonts w:ascii="HG丸ｺﾞｼｯｸM-PRO" w:eastAsia="HG丸ｺﾞｼｯｸM-PRO" w:hAnsi="HG丸ｺﾞｼｯｸM-PRO" w:hint="eastAsia"/>
                <w:color w:val="auto"/>
              </w:rPr>
              <w:t xml:space="preserve">　○○市○○○○○</w:t>
            </w:r>
          </w:p>
        </w:tc>
      </w:tr>
      <w:tr w:rsidR="009403F3" w:rsidRPr="00FE6064">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代表取締役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tc>
      </w:tr>
      <w:tr w:rsidR="009403F3" w:rsidRPr="00FE6064">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5F096D">
              <w:rPr>
                <w:rFonts w:ascii="HG丸ｺﾞｼｯｸM-PRO" w:eastAsia="HG丸ｺﾞｼｯｸM-PRO" w:hAnsi="HG丸ｺﾞｼｯｸM-PRO" w:hint="eastAsia"/>
                <w:color w:val="auto"/>
                <w:spacing w:val="120"/>
                <w:fitText w:val="2121" w:id="1"/>
              </w:rPr>
              <w:t>設立年月</w:t>
            </w:r>
            <w:r w:rsidRPr="005F096D">
              <w:rPr>
                <w:rFonts w:ascii="HG丸ｺﾞｼｯｸM-PRO" w:eastAsia="HG丸ｺﾞｼｯｸM-PRO" w:hAnsi="HG丸ｺﾞｼｯｸM-PRO" w:hint="eastAsia"/>
                <w:color w:val="auto"/>
                <w:spacing w:val="52"/>
                <w:fitText w:val="2121" w:id="1"/>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○○年○○月○○日</w:t>
            </w:r>
          </w:p>
        </w:tc>
      </w:tr>
      <w:tr w:rsidR="009403F3" w:rsidRPr="00FE6064">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5F096D">
              <w:rPr>
                <w:rFonts w:ascii="HG丸ｺﾞｼｯｸM-PRO" w:eastAsia="HG丸ｺﾞｼｯｸM-PRO" w:hAnsi="HG丸ｺﾞｼｯｸM-PRO" w:hint="eastAsia"/>
                <w:color w:val="auto"/>
                <w:spacing w:val="210"/>
                <w:fitText w:val="2121" w:id="2"/>
              </w:rPr>
              <w:t>電話番</w:t>
            </w:r>
            <w:r w:rsidRPr="005F096D">
              <w:rPr>
                <w:rFonts w:ascii="HG丸ｺﾞｼｯｸM-PRO" w:eastAsia="HG丸ｺﾞｼｯｸM-PRO" w:hAnsi="HG丸ｺﾞｼｯｸM-PRO" w:hint="eastAsia"/>
                <w:color w:val="auto"/>
                <w:spacing w:val="7"/>
                <w:fitText w:val="2121" w:id="2"/>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tc>
      </w:tr>
    </w:tbl>
    <w:p w:rsidR="009403F3" w:rsidRPr="00FE6064" w:rsidRDefault="009403F3">
      <w:pPr>
        <w:adjustRightInd/>
        <w:rPr>
          <w:rFonts w:ascii="HG丸ｺﾞｼｯｸM-PRO" w:eastAsia="HG丸ｺﾞｼｯｸM-PRO" w:hAnsi="HG丸ｺﾞｼｯｸM-PRO"/>
          <w:color w:val="auto"/>
          <w:spacing w:val="2"/>
        </w:rPr>
      </w:pPr>
    </w:p>
    <w:p w:rsidR="00FE6064" w:rsidRPr="00FE6064" w:rsidRDefault="00FE6064">
      <w:pPr>
        <w:adjustRightInd/>
        <w:rPr>
          <w:rFonts w:ascii="HG丸ｺﾞｼｯｸM-PRO" w:eastAsia="HG丸ｺﾞｼｯｸM-PRO" w:hAnsi="HG丸ｺﾞｼｯｸM-PRO"/>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227"/>
        <w:gridCol w:w="3077"/>
      </w:tblGrid>
      <w:tr w:rsidR="009403F3" w:rsidRPr="00FE6064">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5F096D">
              <w:rPr>
                <w:rFonts w:ascii="HG丸ｺﾞｼｯｸM-PRO" w:eastAsia="HG丸ｺﾞｼｯｸM-PRO" w:hAnsi="HG丸ｺﾞｼｯｸM-PRO" w:hint="eastAsia"/>
                <w:color w:val="auto"/>
                <w:spacing w:val="15"/>
                <w:fitText w:val="2121" w:id="3"/>
              </w:rPr>
              <w:t>ご利用事業所の名</w:t>
            </w:r>
            <w:r w:rsidRPr="005F096D">
              <w:rPr>
                <w:rFonts w:ascii="HG丸ｺﾞｼｯｸM-PRO" w:eastAsia="HG丸ｺﾞｼｯｸM-PRO" w:hAnsi="HG丸ｺﾞｼｯｸM-PRO" w:hint="eastAsia"/>
                <w:color w:val="auto"/>
                <w:spacing w:val="-7"/>
                <w:fitText w:val="2121" w:id="3"/>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デイサービスセンター○○○</w:t>
            </w:r>
          </w:p>
        </w:tc>
      </w:tr>
      <w:tr w:rsidR="009403F3" w:rsidRPr="00FE6064">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5F096D">
              <w:rPr>
                <w:rFonts w:ascii="HG丸ｺﾞｼｯｸM-PRO" w:eastAsia="HG丸ｺﾞｼｯｸM-PRO" w:hAnsi="HG丸ｺﾞｼｯｸM-PRO" w:hint="eastAsia"/>
                <w:color w:val="auto"/>
                <w:spacing w:val="45"/>
                <w:fitText w:val="2121" w:id="4"/>
              </w:rPr>
              <w:t>サービスの種類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第１号通所事業（介護予防通所介護相当</w:t>
            </w:r>
            <w:r w:rsidR="005C6D6A" w:rsidRPr="00FE6064">
              <w:rPr>
                <w:rFonts w:ascii="HG丸ｺﾞｼｯｸM-PRO" w:eastAsia="HG丸ｺﾞｼｯｸM-PRO" w:hAnsi="HG丸ｺﾞｼｯｸM-PRO" w:hint="eastAsia"/>
                <w:color w:val="auto"/>
              </w:rPr>
              <w:t>サービス</w:t>
            </w:r>
            <w:r w:rsidRPr="00FE6064">
              <w:rPr>
                <w:rFonts w:ascii="HG丸ｺﾞｼｯｸM-PRO" w:eastAsia="HG丸ｺﾞｼｯｸM-PRO" w:hAnsi="HG丸ｺﾞｼｯｸM-PRO" w:hint="eastAsia"/>
                <w:color w:val="auto"/>
              </w:rPr>
              <w:t>）</w:t>
            </w:r>
          </w:p>
        </w:tc>
      </w:tr>
      <w:tr w:rsidR="009403F3" w:rsidRPr="00FE6064">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5F096D">
              <w:rPr>
                <w:rFonts w:ascii="HG丸ｺﾞｼｯｸM-PRO" w:eastAsia="HG丸ｺﾞｼｯｸM-PRO" w:hAnsi="HG丸ｺﾞｼｯｸM-PRO" w:hint="eastAsia"/>
                <w:color w:val="auto"/>
                <w:spacing w:val="45"/>
                <w:fitText w:val="2121" w:id="5"/>
              </w:rPr>
              <w:t>事業所の所在地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r w:rsidRPr="00FE6064">
              <w:rPr>
                <w:rFonts w:ascii="HG丸ｺﾞｼｯｸM-PRO" w:eastAsia="HG丸ｺﾞｼｯｸM-PRO" w:hAnsi="HG丸ｺﾞｼｯｸM-PRO"/>
                <w:color w:val="auto"/>
              </w:rPr>
              <w:t>000-0000</w:t>
            </w:r>
            <w:r w:rsidRPr="00FE6064">
              <w:rPr>
                <w:rFonts w:ascii="HG丸ｺﾞｼｯｸM-PRO" w:eastAsia="HG丸ｺﾞｼｯｸM-PRO" w:hAnsi="HG丸ｺﾞｼｯｸM-PRO" w:hint="eastAsia"/>
                <w:color w:val="auto"/>
              </w:rPr>
              <w:t xml:space="preserve">　○○市○○○○○</w:t>
            </w:r>
          </w:p>
        </w:tc>
      </w:tr>
      <w:tr w:rsidR="009403F3" w:rsidRPr="00FE6064">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5F096D">
              <w:rPr>
                <w:rFonts w:ascii="HG丸ｺﾞｼｯｸM-PRO" w:eastAsia="HG丸ｺﾞｼｯｸM-PRO" w:hAnsi="HG丸ｺﾞｼｯｸM-PRO" w:hint="eastAsia"/>
                <w:color w:val="auto"/>
                <w:spacing w:val="210"/>
                <w:fitText w:val="2121" w:id="6"/>
              </w:rPr>
              <w:t>電話番</w:t>
            </w:r>
            <w:r w:rsidRPr="005F096D">
              <w:rPr>
                <w:rFonts w:ascii="HG丸ｺﾞｼｯｸM-PRO" w:eastAsia="HG丸ｺﾞｼｯｸM-PRO" w:hAnsi="HG丸ｺﾞｼｯｸM-PRO" w:hint="eastAsia"/>
                <w:color w:val="auto"/>
                <w:spacing w:val="7"/>
                <w:fitText w:val="2121" w:id="6"/>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tc>
      </w:tr>
      <w:tr w:rsidR="009403F3" w:rsidRPr="00FE6064">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sz w:val="20"/>
              </w:rPr>
            </w:pPr>
            <w:r w:rsidRPr="005F096D">
              <w:rPr>
                <w:rFonts w:ascii="HG丸ｺﾞｼｯｸM-PRO" w:eastAsia="HG丸ｺﾞｼｯｸM-PRO" w:hAnsi="HG丸ｺﾞｼｯｸM-PRO" w:hint="eastAsia"/>
                <w:color w:val="auto"/>
                <w:w w:val="91"/>
                <w:fitText w:val="2121" w:id="7"/>
              </w:rPr>
              <w:t>指定年月日・事業所番</w:t>
            </w:r>
            <w:r w:rsidRPr="005F096D">
              <w:rPr>
                <w:rFonts w:ascii="HG丸ｺﾞｼｯｸM-PRO" w:eastAsia="HG丸ｺﾞｼｯｸM-PRO" w:hAnsi="HG丸ｺﾞｼｯｸM-PRO" w:hint="eastAsia"/>
                <w:color w:val="auto"/>
                <w:spacing w:val="67"/>
                <w:w w:val="91"/>
                <w:fitText w:val="2121" w:id="7"/>
              </w:rPr>
              <w:t>号</w:t>
            </w:r>
          </w:p>
        </w:tc>
        <w:tc>
          <w:tcPr>
            <w:tcW w:w="3227" w:type="dxa"/>
            <w:tcBorders>
              <w:top w:val="single" w:sz="4" w:space="0" w:color="000000"/>
              <w:left w:val="single" w:sz="4" w:space="0" w:color="000000"/>
              <w:bottom w:val="single" w:sz="4" w:space="0" w:color="000000"/>
              <w:right w:val="single" w:sz="4" w:space="0" w:color="auto"/>
            </w:tcBorders>
            <w:vAlign w:val="center"/>
          </w:tcPr>
          <w:p w:rsidR="009403F3" w:rsidRPr="00FE6064" w:rsidRDefault="009403F3">
            <w:pPr>
              <w:kinsoku w:val="0"/>
              <w:overflowPunct w:val="0"/>
              <w:autoSpaceDE w:val="0"/>
              <w:autoSpaceDN w:val="0"/>
              <w:spacing w:line="292" w:lineRule="atLeast"/>
              <w:ind w:firstLineChars="50" w:firstLine="108"/>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○○年○○月○○日指定</w:t>
            </w:r>
          </w:p>
        </w:tc>
        <w:tc>
          <w:tcPr>
            <w:tcW w:w="3077" w:type="dxa"/>
            <w:tcBorders>
              <w:top w:val="single" w:sz="4" w:space="0" w:color="000000"/>
              <w:left w:val="single" w:sz="4" w:space="0" w:color="auto"/>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００００００００００</w:t>
            </w:r>
          </w:p>
        </w:tc>
      </w:tr>
      <w:tr w:rsidR="009403F3" w:rsidRPr="00FE6064">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sz w:val="20"/>
              </w:rPr>
            </w:pPr>
            <w:r w:rsidRPr="005F096D">
              <w:rPr>
                <w:rFonts w:ascii="HG丸ｺﾞｼｯｸM-PRO" w:eastAsia="HG丸ｺﾞｼｯｸM-PRO" w:hAnsi="HG丸ｺﾞｼｯｸM-PRO" w:hint="eastAsia"/>
                <w:color w:val="auto"/>
                <w:spacing w:val="15"/>
                <w:fitText w:val="2121" w:id="8"/>
              </w:rPr>
              <w:t>実施単位・利用定</w:t>
            </w:r>
            <w:r w:rsidRPr="005F096D">
              <w:rPr>
                <w:rFonts w:ascii="HG丸ｺﾞｼｯｸM-PRO" w:eastAsia="HG丸ｺﾞｼｯｸM-PRO" w:hAnsi="HG丸ｺﾞｼｯｸM-PRO" w:hint="eastAsia"/>
                <w:color w:val="auto"/>
                <w:spacing w:val="-7"/>
                <w:fitText w:val="2121" w:id="8"/>
              </w:rPr>
              <w:t>員</w:t>
            </w:r>
          </w:p>
        </w:tc>
        <w:tc>
          <w:tcPr>
            <w:tcW w:w="3227" w:type="dxa"/>
            <w:tcBorders>
              <w:top w:val="single" w:sz="4" w:space="0" w:color="000000"/>
              <w:left w:val="single" w:sz="4" w:space="0" w:color="000000"/>
              <w:bottom w:val="single" w:sz="4" w:space="0" w:color="000000"/>
              <w:right w:val="single" w:sz="4" w:space="0" w:color="auto"/>
            </w:tcBorders>
            <w:vAlign w:val="center"/>
          </w:tcPr>
          <w:p w:rsidR="009403F3" w:rsidRPr="00FE6064" w:rsidRDefault="009403F3">
            <w:pPr>
              <w:kinsoku w:val="0"/>
              <w:overflowPunct w:val="0"/>
              <w:autoSpaceDE w:val="0"/>
              <w:autoSpaceDN w:val="0"/>
              <w:spacing w:line="292" w:lineRule="atLeast"/>
              <w:ind w:firstLineChars="50" w:firstLine="108"/>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○単位</w:t>
            </w:r>
          </w:p>
        </w:tc>
        <w:tc>
          <w:tcPr>
            <w:tcW w:w="3077" w:type="dxa"/>
            <w:tcBorders>
              <w:top w:val="single" w:sz="4" w:space="0" w:color="000000"/>
              <w:left w:val="single" w:sz="4" w:space="0" w:color="auto"/>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定員○○人</w:t>
            </w:r>
          </w:p>
        </w:tc>
      </w:tr>
      <w:tr w:rsidR="009403F3" w:rsidRPr="00FE6064">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5F096D">
              <w:rPr>
                <w:rFonts w:ascii="HG丸ｺﾞｼｯｸM-PRO" w:eastAsia="HG丸ｺﾞｼｯｸM-PRO" w:hAnsi="HG丸ｺﾞｼｯｸM-PRO" w:hint="eastAsia"/>
                <w:color w:val="auto"/>
                <w:fitText w:val="2121" w:id="9"/>
              </w:rPr>
              <w:t>通常の事業の実施地域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○○市、○○市</w:t>
            </w:r>
          </w:p>
        </w:tc>
      </w:tr>
    </w:tbl>
    <w:p w:rsidR="009403F3" w:rsidRPr="00FE6064" w:rsidRDefault="009403F3">
      <w:pPr>
        <w:adjustRightInd/>
        <w:rPr>
          <w:rFonts w:ascii="HG丸ｺﾞｼｯｸM-PRO" w:eastAsia="HG丸ｺﾞｼｯｸM-PRO" w:hAnsi="HG丸ｺﾞｼｯｸM-PRO"/>
          <w:color w:val="auto"/>
          <w:spacing w:val="2"/>
        </w:rPr>
      </w:pPr>
    </w:p>
    <w:p w:rsidR="00FE6064" w:rsidRPr="00FE6064" w:rsidRDefault="00FE6064">
      <w:pPr>
        <w:adjustRightInd/>
        <w:rPr>
          <w:rFonts w:ascii="HG丸ｺﾞｼｯｸM-PRO" w:eastAsia="HG丸ｺﾞｼｯｸM-PRO" w:hAnsi="HG丸ｺﾞｼｯｸM-PRO"/>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9403F3" w:rsidRPr="00FE6064">
        <w:tc>
          <w:tcPr>
            <w:tcW w:w="1583"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事業の目的</w:t>
            </w:r>
          </w:p>
        </w:tc>
        <w:tc>
          <w:tcPr>
            <w:tcW w:w="7362" w:type="dxa"/>
            <w:tcBorders>
              <w:top w:val="single" w:sz="12" w:space="0" w:color="auto"/>
              <w:left w:val="single" w:sz="4" w:space="0" w:color="000000"/>
              <w:bottom w:val="single" w:sz="4" w:space="0" w:color="000000"/>
              <w:right w:val="single" w:sz="12" w:space="0" w:color="auto"/>
            </w:tcBorders>
          </w:tcPr>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9403F3" w:rsidRPr="00FE6064">
        <w:tc>
          <w:tcPr>
            <w:tcW w:w="1583"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運営の方針</w:t>
            </w:r>
          </w:p>
        </w:tc>
        <w:tc>
          <w:tcPr>
            <w:tcW w:w="7362" w:type="dxa"/>
            <w:tcBorders>
              <w:top w:val="single" w:sz="4" w:space="0" w:color="000000"/>
              <w:left w:val="single" w:sz="4" w:space="0" w:color="000000"/>
              <w:bottom w:val="single" w:sz="12" w:space="0" w:color="auto"/>
              <w:right w:val="single" w:sz="12" w:space="0" w:color="auto"/>
            </w:tcBorders>
          </w:tcPr>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9403F3" w:rsidRPr="00FE6064" w:rsidRDefault="009403F3">
      <w:pPr>
        <w:adjustRightInd/>
        <w:rPr>
          <w:rFonts w:ascii="HG丸ｺﾞｼｯｸM-PRO" w:eastAsia="HG丸ｺﾞｼｯｸM-PRO" w:hAnsi="HG丸ｺﾞｼｯｸM-PRO"/>
          <w:color w:val="auto"/>
        </w:rPr>
      </w:pPr>
    </w:p>
    <w:p w:rsidR="00FE6064" w:rsidRPr="00FE6064" w:rsidRDefault="00FE6064">
      <w:pPr>
        <w:adjustRightInd/>
        <w:rPr>
          <w:rFonts w:ascii="HG丸ｺﾞｼｯｸM-PRO" w:eastAsia="HG丸ｺﾞｼｯｸM-PRO" w:hAnsi="HG丸ｺﾞｼｯｸM-PRO"/>
          <w:color w:val="auto"/>
        </w:rPr>
      </w:pPr>
    </w:p>
    <w:p w:rsidR="009403F3" w:rsidRPr="00FE6064" w:rsidRDefault="009403F3">
      <w:pPr>
        <w:adjustRightInd/>
        <w:spacing w:line="360" w:lineRule="auto"/>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lastRenderedPageBreak/>
        <w:t>４．提供するサービスの内容</w:t>
      </w:r>
    </w:p>
    <w:p w:rsidR="009403F3" w:rsidRPr="00FE6064" w:rsidRDefault="009403F3">
      <w:pPr>
        <w:adjustRightInd/>
        <w:ind w:firstLineChars="100" w:firstLine="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第１号通所事業（介護予防通所介護相当</w:t>
      </w:r>
      <w:r w:rsidR="005C6D6A" w:rsidRPr="00FE6064">
        <w:rPr>
          <w:rFonts w:ascii="HG丸ｺﾞｼｯｸM-PRO" w:eastAsia="HG丸ｺﾞｼｯｸM-PRO" w:hAnsi="HG丸ｺﾞｼｯｸM-PRO" w:hint="eastAsia"/>
          <w:color w:val="auto"/>
        </w:rPr>
        <w:t>サービス</w:t>
      </w:r>
      <w:r w:rsidRPr="00FE6064">
        <w:rPr>
          <w:rFonts w:ascii="HG丸ｺﾞｼｯｸM-PRO" w:eastAsia="HG丸ｺﾞｼｯｸM-PRO" w:hAnsi="HG丸ｺﾞｼｯｸM-PRO" w:hint="eastAsia"/>
          <w:color w:val="auto"/>
        </w:rPr>
        <w:t>）は、事業者が設置する事業所（デイサービスセンター）に通っていただき、入浴、排せつ、食事等の介護、生活等に関する相談及び助言、健康状態の確認やその他利用者に必要な日常生活上の世話及び機能訓練を行うことにより、利用者の心身機能の維持を図るサービスです。</w:t>
      </w:r>
    </w:p>
    <w:p w:rsidR="00FE6064" w:rsidRPr="00FE6064" w:rsidRDefault="00FE6064">
      <w:pPr>
        <w:adjustRightInd/>
        <w:ind w:firstLineChars="100" w:firstLine="212"/>
        <w:rPr>
          <w:rFonts w:ascii="HG丸ｺﾞｼｯｸM-PRO" w:eastAsia="HG丸ｺﾞｼｯｸM-PRO" w:hAnsi="HG丸ｺﾞｼｯｸM-PRO"/>
          <w:color w:val="auto"/>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92"/>
        <w:gridCol w:w="6953"/>
      </w:tblGrid>
      <w:tr w:rsidR="009403F3" w:rsidRPr="00FE6064">
        <w:trPr>
          <w:trHeight w:val="797"/>
        </w:trPr>
        <w:tc>
          <w:tcPr>
            <w:tcW w:w="1992"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8140AD">
              <w:rPr>
                <w:rFonts w:ascii="HG丸ｺﾞｼｯｸM-PRO" w:eastAsia="HG丸ｺﾞｼｯｸM-PRO" w:hAnsi="HG丸ｺﾞｼｯｸM-PRO" w:hint="eastAsia"/>
                <w:color w:val="auto"/>
                <w:spacing w:val="45"/>
                <w:fitText w:val="840" w:id="10"/>
              </w:rPr>
              <w:t>営業</w:t>
            </w:r>
            <w:r w:rsidRPr="008140AD">
              <w:rPr>
                <w:rFonts w:ascii="HG丸ｺﾞｼｯｸM-PRO" w:eastAsia="HG丸ｺﾞｼｯｸM-PRO" w:hAnsi="HG丸ｺﾞｼｯｸM-PRO" w:hint="eastAsia"/>
                <w:color w:val="auto"/>
                <w:spacing w:val="15"/>
                <w:fitText w:val="840" w:id="10"/>
              </w:rPr>
              <w:t>日</w:t>
            </w:r>
          </w:p>
        </w:tc>
        <w:tc>
          <w:tcPr>
            <w:tcW w:w="6953" w:type="dxa"/>
            <w:tcBorders>
              <w:top w:val="single" w:sz="12" w:space="0" w:color="auto"/>
              <w:left w:val="single" w:sz="4" w:space="0" w:color="000000"/>
              <w:bottom w:val="single" w:sz="4" w:space="0" w:color="000000"/>
              <w:right w:val="single" w:sz="12" w:space="0" w:color="auto"/>
            </w:tcBorders>
          </w:tcPr>
          <w:p w:rsidR="009403F3" w:rsidRPr="00FE6064" w:rsidRDefault="009403F3">
            <w:pPr>
              <w:kinsoku w:val="0"/>
              <w:overflowPunct w:val="0"/>
              <w:autoSpaceDE w:val="0"/>
              <w:autoSpaceDN w:val="0"/>
              <w:spacing w:line="292" w:lineRule="atLeast"/>
              <w:ind w:firstLineChars="100" w:firstLine="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月曜日から金曜日まで</w:t>
            </w:r>
          </w:p>
          <w:p w:rsidR="009403F3" w:rsidRPr="00FE6064" w:rsidRDefault="009403F3">
            <w:pPr>
              <w:kinsoku w:val="0"/>
              <w:overflowPunct w:val="0"/>
              <w:autoSpaceDE w:val="0"/>
              <w:autoSpaceDN w:val="0"/>
              <w:spacing w:line="292" w:lineRule="atLeast"/>
              <w:ind w:firstLineChars="100" w:firstLine="212"/>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ただし、国民の祝日（振り替え休日を含む）及び年末年始（12月31日から1月3日）及びお盆（8月13日から8月15日）を除きます。</w:t>
            </w:r>
          </w:p>
        </w:tc>
      </w:tr>
      <w:tr w:rsidR="009403F3" w:rsidRPr="00FE6064">
        <w:trPr>
          <w:trHeight w:val="129"/>
        </w:trPr>
        <w:tc>
          <w:tcPr>
            <w:tcW w:w="1992"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午前８時３０分から午後６時３０分まで</w:t>
            </w:r>
          </w:p>
        </w:tc>
      </w:tr>
      <w:tr w:rsidR="009403F3" w:rsidRPr="00FE6064">
        <w:trPr>
          <w:trHeight w:val="309"/>
        </w:trPr>
        <w:tc>
          <w:tcPr>
            <w:tcW w:w="1992" w:type="dxa"/>
            <w:vMerge w:val="restart"/>
            <w:tcBorders>
              <w:top w:val="single" w:sz="4" w:space="0" w:color="000000"/>
              <w:left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サービス</w:t>
            </w:r>
          </w:p>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提供時間</w:t>
            </w:r>
          </w:p>
        </w:tc>
        <w:tc>
          <w:tcPr>
            <w:tcW w:w="6953" w:type="dxa"/>
            <w:tcBorders>
              <w:top w:val="single" w:sz="4" w:space="0" w:color="000000"/>
              <w:left w:val="single" w:sz="4" w:space="0" w:color="000000"/>
              <w:bottom w:val="dashed" w:sz="4" w:space="0" w:color="auto"/>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午前９時３０分から午後４時３０分まで</w:t>
            </w:r>
          </w:p>
        </w:tc>
      </w:tr>
      <w:tr w:rsidR="009403F3" w:rsidRPr="00FE6064">
        <w:trPr>
          <w:trHeight w:val="358"/>
        </w:trPr>
        <w:tc>
          <w:tcPr>
            <w:tcW w:w="1992" w:type="dxa"/>
            <w:vMerge/>
            <w:tcBorders>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p>
        </w:tc>
        <w:tc>
          <w:tcPr>
            <w:tcW w:w="6953" w:type="dxa"/>
            <w:tcBorders>
              <w:top w:val="dashed" w:sz="4" w:space="0" w:color="auto"/>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延長時間は、午前８時３０分から午前９時３０分まで 及び</w:t>
            </w:r>
          </w:p>
          <w:p w:rsidR="009403F3" w:rsidRPr="00FE6064" w:rsidRDefault="009403F3">
            <w:pPr>
              <w:kinsoku w:val="0"/>
              <w:overflowPunct w:val="0"/>
              <w:autoSpaceDE w:val="0"/>
              <w:autoSpaceDN w:val="0"/>
              <w:spacing w:line="292" w:lineRule="atLeast"/>
              <w:ind w:firstLineChars="700" w:firstLine="1484"/>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午後４時３０分から午後６時３０分まで とします。</w:t>
            </w:r>
          </w:p>
        </w:tc>
      </w:tr>
    </w:tbl>
    <w:p w:rsidR="00FE6064" w:rsidRPr="00FE6064" w:rsidRDefault="00FE6064">
      <w:pPr>
        <w:kinsoku w:val="0"/>
        <w:overflowPunct w:val="0"/>
        <w:autoSpaceDE w:val="0"/>
        <w:autoSpaceDN w:val="0"/>
        <w:spacing w:line="292" w:lineRule="atLeast"/>
        <w:rPr>
          <w:rFonts w:ascii="HG丸ｺﾞｼｯｸM-PRO" w:eastAsia="HG丸ｺﾞｼｯｸM-PRO" w:hAnsi="HG丸ｺﾞｼｯｸM-PRO"/>
          <w:color w:val="auto"/>
        </w:rPr>
      </w:pPr>
    </w:p>
    <w:p w:rsidR="009403F3" w:rsidRPr="00FE6064" w:rsidRDefault="009403F3">
      <w:pPr>
        <w:adjustRightInd/>
        <w:spacing w:line="360" w:lineRule="auto"/>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9403F3" w:rsidRPr="00FE6064">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6"/>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spacing w:val="2"/>
              </w:rPr>
              <w:t>勤務の形態・人数</w:t>
            </w:r>
          </w:p>
        </w:tc>
      </w:tr>
      <w:tr w:rsidR="009403F3" w:rsidRPr="00FE6064">
        <w:trPr>
          <w:trHeight w:val="385"/>
        </w:trPr>
        <w:tc>
          <w:tcPr>
            <w:tcW w:w="4203"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生活相談員</w:t>
            </w:r>
          </w:p>
        </w:tc>
        <w:tc>
          <w:tcPr>
            <w:tcW w:w="4742" w:type="dxa"/>
            <w:tcBorders>
              <w:top w:val="single" w:sz="12"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常勤　○人、　　非常勤　○人</w:t>
            </w:r>
          </w:p>
        </w:tc>
      </w:tr>
      <w:tr w:rsidR="009403F3" w:rsidRPr="00FE6064">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color w:val="auto"/>
              </w:rPr>
              <w:t xml:space="preserve"> 看護</w:t>
            </w:r>
            <w:r w:rsidRPr="00FE6064">
              <w:rPr>
                <w:rFonts w:ascii="HG丸ｺﾞｼｯｸM-PRO" w:eastAsia="HG丸ｺﾞｼｯｸM-PRO" w:hAnsi="HG丸ｺﾞｼｯｸM-PRO" w:hint="eastAsia"/>
                <w:color w:val="auto"/>
              </w:rPr>
              <w:t>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常勤　○人、　　非常勤　○人</w:t>
            </w:r>
          </w:p>
        </w:tc>
      </w:tr>
      <w:tr w:rsidR="009403F3" w:rsidRPr="00FE6064">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介護職員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常勤　○人、　　非常勤　○人</w:t>
            </w:r>
          </w:p>
        </w:tc>
      </w:tr>
      <w:tr w:rsidR="009403F3" w:rsidRPr="00FE6064">
        <w:trPr>
          <w:trHeight w:val="385"/>
        </w:trPr>
        <w:tc>
          <w:tcPr>
            <w:tcW w:w="4203"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機能訓練指導員</w:t>
            </w:r>
          </w:p>
        </w:tc>
        <w:tc>
          <w:tcPr>
            <w:tcW w:w="4742" w:type="dxa"/>
            <w:tcBorders>
              <w:top w:val="single" w:sz="4" w:space="0" w:color="000000"/>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常勤　○人、　　非常勤　○人</w:t>
            </w:r>
          </w:p>
        </w:tc>
      </w:tr>
    </w:tbl>
    <w:p w:rsidR="00FE6064" w:rsidRPr="00FE6064" w:rsidRDefault="00FE6064">
      <w:pPr>
        <w:adjustRightInd/>
        <w:rPr>
          <w:rFonts w:ascii="HG丸ｺﾞｼｯｸM-PRO" w:eastAsia="HG丸ｺﾞｼｯｸM-PRO" w:hAnsi="HG丸ｺﾞｼｯｸM-PRO"/>
          <w:color w:val="auto"/>
        </w:rPr>
      </w:pPr>
    </w:p>
    <w:p w:rsidR="009403F3" w:rsidRPr="00FE6064" w:rsidRDefault="009403F3">
      <w:pPr>
        <w:adjustRightInd/>
        <w:spacing w:line="360" w:lineRule="auto"/>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t>７．サービス提供の担当者</w:t>
      </w:r>
    </w:p>
    <w:p w:rsidR="009403F3" w:rsidRPr="00FE6064" w:rsidRDefault="009403F3">
      <w:pPr>
        <w:adjustRightInd/>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あなたへのサービス提供の担当職員（生活相談員）及びその管理責任者（管理者）は下記のとおりです。</w:t>
      </w:r>
    </w:p>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9403F3" w:rsidRPr="00FE6064">
        <w:trPr>
          <w:trHeight w:val="368"/>
        </w:trPr>
        <w:tc>
          <w:tcPr>
            <w:tcW w:w="4203" w:type="dxa"/>
            <w:tcBorders>
              <w:top w:val="single" w:sz="12" w:space="0" w:color="auto"/>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8140AD">
              <w:rPr>
                <w:rFonts w:ascii="HG丸ｺﾞｼｯｸM-PRO" w:eastAsia="HG丸ｺﾞｼｯｸM-PRO" w:hAnsi="HG丸ｺﾞｼｯｸM-PRO" w:hint="eastAsia"/>
                <w:color w:val="auto"/>
                <w:spacing w:val="15"/>
                <w:fitText w:val="1680" w:id="11"/>
              </w:rPr>
              <w:t>担当職員の氏名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生活相談員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tc>
      </w:tr>
      <w:tr w:rsidR="009403F3" w:rsidRPr="00FE6064">
        <w:trPr>
          <w:trHeight w:val="369"/>
        </w:trPr>
        <w:tc>
          <w:tcPr>
            <w:tcW w:w="4203" w:type="dxa"/>
            <w:tcBorders>
              <w:top w:val="single" w:sz="4" w:space="0" w:color="auto"/>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管理責任者の氏名</w:t>
            </w:r>
          </w:p>
        </w:tc>
        <w:tc>
          <w:tcPr>
            <w:tcW w:w="4742" w:type="dxa"/>
            <w:tcBorders>
              <w:top w:val="single" w:sz="4" w:space="0" w:color="auto"/>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管　理　者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tc>
      </w:tr>
    </w:tbl>
    <w:p w:rsidR="00FE6064" w:rsidRPr="00FE6064" w:rsidRDefault="00FE6064">
      <w:pPr>
        <w:adjustRightInd/>
        <w:rPr>
          <w:rFonts w:ascii="HG丸ｺﾞｼｯｸM-PRO" w:eastAsia="HG丸ｺﾞｼｯｸM-PRO" w:hAnsi="HG丸ｺﾞｼｯｸM-PRO"/>
          <w:color w:val="auto"/>
        </w:rPr>
      </w:pPr>
    </w:p>
    <w:p w:rsidR="009403F3" w:rsidRPr="00FE6064" w:rsidRDefault="009403F3">
      <w:pPr>
        <w:adjustRightInd/>
        <w:spacing w:line="360" w:lineRule="auto"/>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t>８．利用料</w:t>
      </w:r>
    </w:p>
    <w:p w:rsidR="009403F3" w:rsidRPr="00FE6064" w:rsidRDefault="009403F3">
      <w:pPr>
        <w:adjustRightInd/>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あなたがサービスを利用した場合の「基本利用料」は以下のとおりであり、あなたからお支払いいただく「利用者負担金」は、</w:t>
      </w:r>
      <w:r w:rsidR="004C7A5E">
        <w:rPr>
          <w:rFonts w:ascii="HG丸ｺﾞｼｯｸM-PRO" w:eastAsia="HG丸ｺﾞｼｯｸM-PRO" w:hAnsi="HG丸ｺﾞｼｯｸM-PRO" w:hint="eastAsia"/>
          <w:b/>
          <w:color w:val="auto"/>
          <w:u w:val="single"/>
        </w:rPr>
        <w:t>原則として負担割合証に応じた基本利用料の１割、</w:t>
      </w:r>
      <w:r w:rsidRPr="00FE6064">
        <w:rPr>
          <w:rFonts w:ascii="HG丸ｺﾞｼｯｸM-PRO" w:eastAsia="HG丸ｺﾞｼｯｸM-PRO" w:hAnsi="HG丸ｺﾞｼｯｸM-PRO" w:hint="eastAsia"/>
          <w:b/>
          <w:color w:val="auto"/>
          <w:u w:val="single"/>
        </w:rPr>
        <w:t>２割</w:t>
      </w:r>
      <w:r w:rsidR="004C7A5E">
        <w:rPr>
          <w:rFonts w:ascii="HG丸ｺﾞｼｯｸM-PRO" w:eastAsia="HG丸ｺﾞｼｯｸM-PRO" w:hAnsi="HG丸ｺﾞｼｯｸM-PRO" w:hint="eastAsia"/>
          <w:b/>
          <w:color w:val="auto"/>
          <w:u w:val="single"/>
        </w:rPr>
        <w:t>又は3割</w:t>
      </w:r>
      <w:r w:rsidRPr="00FE6064">
        <w:rPr>
          <w:rFonts w:ascii="HG丸ｺﾞｼｯｸM-PRO" w:eastAsia="HG丸ｺﾞｼｯｸM-PRO" w:hAnsi="HG丸ｺﾞｼｯｸM-PRO" w:hint="eastAsia"/>
          <w:b/>
          <w:color w:val="auto"/>
          <w:u w:val="single"/>
        </w:rPr>
        <w:t>の額</w:t>
      </w:r>
      <w:r w:rsidRPr="00FE6064">
        <w:rPr>
          <w:rFonts w:ascii="HG丸ｺﾞｼｯｸM-PRO" w:eastAsia="HG丸ｺﾞｼｯｸM-PRO" w:hAnsi="HG丸ｺﾞｼｯｸM-PRO" w:hint="eastAsia"/>
          <w:color w:val="auto"/>
        </w:rPr>
        <w:t>です。ただし、</w:t>
      </w:r>
      <w:r w:rsidR="00F61ED8">
        <w:rPr>
          <w:rFonts w:ascii="HG丸ｺﾞｼｯｸM-PRO" w:eastAsia="HG丸ｺﾞｼｯｸM-PRO" w:hAnsi="HG丸ｺﾞｼｯｸM-PRO" w:hint="eastAsia"/>
          <w:color w:val="auto"/>
        </w:rPr>
        <w:t>総合事業</w:t>
      </w:r>
      <w:r w:rsidRPr="00FE6064">
        <w:rPr>
          <w:rFonts w:ascii="HG丸ｺﾞｼｯｸM-PRO" w:eastAsia="HG丸ｺﾞｼｯｸM-PRO" w:hAnsi="HG丸ｺﾞｼｯｸM-PRO" w:hint="eastAsia"/>
          <w:color w:val="auto"/>
        </w:rPr>
        <w:t>の支給限度額を超えてサービスを利用する場合、超えた額の全額をご負担いただきます。</w:t>
      </w:r>
    </w:p>
    <w:p w:rsidR="00664CF9" w:rsidRPr="00FE6064" w:rsidRDefault="00664CF9">
      <w:pPr>
        <w:adjustRightInd/>
        <w:rPr>
          <w:rFonts w:ascii="HG丸ｺﾞｼｯｸM-PRO" w:eastAsia="HG丸ｺﾞｼｯｸM-PRO" w:hAnsi="HG丸ｺﾞｼｯｸM-PRO"/>
          <w:b/>
          <w:color w:val="auto"/>
        </w:rPr>
      </w:pPr>
    </w:p>
    <w:p w:rsidR="009403F3" w:rsidRPr="00FE6064" w:rsidRDefault="009403F3">
      <w:pPr>
        <w:adjustRightInd/>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t>（１）第</w:t>
      </w:r>
      <w:r w:rsidRPr="00FE6064">
        <w:rPr>
          <w:rFonts w:ascii="HG丸ｺﾞｼｯｸM-PRO" w:eastAsia="HG丸ｺﾞｼｯｸM-PRO" w:hAnsi="HG丸ｺﾞｼｯｸM-PRO"/>
          <w:b/>
          <w:color w:val="auto"/>
        </w:rPr>
        <w:t>1号</w:t>
      </w:r>
      <w:r w:rsidR="00C16912">
        <w:rPr>
          <w:rFonts w:ascii="HG丸ｺﾞｼｯｸM-PRO" w:eastAsia="HG丸ｺﾞｼｯｸM-PRO" w:hAnsi="HG丸ｺﾞｼｯｸM-PRO" w:hint="eastAsia"/>
          <w:b/>
          <w:color w:val="auto"/>
        </w:rPr>
        <w:t>通所</w:t>
      </w:r>
      <w:r w:rsidRPr="00FE6064">
        <w:rPr>
          <w:rFonts w:ascii="HG丸ｺﾞｼｯｸM-PRO" w:eastAsia="HG丸ｺﾞｼｯｸM-PRO" w:hAnsi="HG丸ｺﾞｼｯｸM-PRO"/>
          <w:b/>
          <w:color w:val="auto"/>
        </w:rPr>
        <w:t>事業・介護予防</w:t>
      </w:r>
      <w:r w:rsidRPr="00FE6064">
        <w:rPr>
          <w:rFonts w:ascii="HG丸ｺﾞｼｯｸM-PRO" w:eastAsia="HG丸ｺﾞｼｯｸM-PRO" w:hAnsi="HG丸ｺﾞｼｯｸM-PRO" w:hint="eastAsia"/>
          <w:b/>
          <w:color w:val="auto"/>
        </w:rPr>
        <w:t>通所</w:t>
      </w:r>
      <w:r w:rsidRPr="00FE6064">
        <w:rPr>
          <w:rFonts w:ascii="HG丸ｺﾞｼｯｸM-PRO" w:eastAsia="HG丸ｺﾞｼｯｸM-PRO" w:hAnsi="HG丸ｺﾞｼｯｸM-PRO"/>
          <w:b/>
          <w:color w:val="auto"/>
        </w:rPr>
        <w:t>介護相当サービスの利用料</w:t>
      </w:r>
      <w:r w:rsidR="009A132F">
        <w:rPr>
          <w:rFonts w:ascii="HG丸ｺﾞｼｯｸM-PRO" w:eastAsia="HG丸ｺﾞｼｯｸM-PRO" w:hAnsi="HG丸ｺﾞｼｯｸM-PRO" w:hint="eastAsia"/>
          <w:b/>
          <w:color w:val="auto"/>
        </w:rPr>
        <w:t>・・・基本報酬</w:t>
      </w:r>
      <w:r w:rsidRPr="00FE6064">
        <w:rPr>
          <w:rFonts w:ascii="HG丸ｺﾞｼｯｸM-PRO" w:eastAsia="HG丸ｺﾞｼｯｸM-PRO" w:hAnsi="HG丸ｺﾞｼｯｸM-PRO" w:hint="eastAsia"/>
          <w:b/>
          <w:color w:val="auto"/>
        </w:rPr>
        <w:t>、加算の合計の額となります。</w:t>
      </w:r>
    </w:p>
    <w:p w:rsidR="009403F3" w:rsidRPr="00FE6064" w:rsidRDefault="00CC462F">
      <w:pPr>
        <w:wordWrap/>
        <w:adjustRightInd/>
        <w:rPr>
          <w:rFonts w:ascii="HG丸ｺﾞｼｯｸM-PRO" w:eastAsia="HG丸ｺﾞｼｯｸM-PRO" w:hAnsi="HG丸ｺﾞｼｯｸM-PRO"/>
          <w:color w:val="auto"/>
          <w:bdr w:val="single" w:sz="4" w:space="0" w:color="auto"/>
        </w:rPr>
      </w:pPr>
      <w:r>
        <w:rPr>
          <w:rFonts w:ascii="HG丸ｺﾞｼｯｸM-PRO" w:eastAsia="HG丸ｺﾞｼｯｸM-PRO" w:hAnsi="HG丸ｺﾞｼｯｸM-PRO" w:hint="eastAsia"/>
          <w:color w:val="auto"/>
        </w:rPr>
        <w:t>【基本報酬</w:t>
      </w:r>
      <w:r w:rsidR="009403F3" w:rsidRPr="00FE6064">
        <w:rPr>
          <w:rFonts w:ascii="HG丸ｺﾞｼｯｸM-PRO" w:eastAsia="HG丸ｺﾞｼｯｸM-PRO" w:hAnsi="HG丸ｺﾞｼｯｸM-PRO" w:hint="eastAsia"/>
          <w:color w:val="auto"/>
        </w:rPr>
        <w:t xml:space="preserve">】　　　　　　</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34"/>
        <w:gridCol w:w="2977"/>
        <w:gridCol w:w="1701"/>
        <w:gridCol w:w="1276"/>
        <w:gridCol w:w="1134"/>
        <w:gridCol w:w="1134"/>
      </w:tblGrid>
      <w:tr w:rsidR="006709FD" w:rsidRPr="00FE6064" w:rsidTr="00492423">
        <w:trPr>
          <w:trHeight w:val="647"/>
        </w:trPr>
        <w:tc>
          <w:tcPr>
            <w:tcW w:w="1134" w:type="dxa"/>
            <w:tcBorders>
              <w:top w:val="single" w:sz="12" w:space="0" w:color="auto"/>
              <w:left w:val="single" w:sz="12" w:space="0" w:color="auto"/>
              <w:bottom w:val="single" w:sz="12" w:space="0" w:color="auto"/>
              <w:right w:val="single" w:sz="4" w:space="0" w:color="auto"/>
            </w:tcBorders>
            <w:vAlign w:val="center"/>
          </w:tcPr>
          <w:p w:rsidR="006709FD" w:rsidRPr="00177779" w:rsidRDefault="006709FD" w:rsidP="00FE6064">
            <w:pPr>
              <w:wordWrap/>
              <w:overflowPunct w:val="0"/>
              <w:autoSpaceDE w:val="0"/>
              <w:autoSpaceDN w:val="0"/>
              <w:spacing w:line="292" w:lineRule="atLeast"/>
              <w:jc w:val="center"/>
              <w:rPr>
                <w:rFonts w:ascii="HG丸ｺﾞｼｯｸM-PRO" w:eastAsia="HG丸ｺﾞｼｯｸM-PRO" w:hAnsi="HG丸ｺﾞｼｯｸM-PRO"/>
                <w:color w:val="auto"/>
                <w:sz w:val="20"/>
              </w:rPr>
            </w:pPr>
            <w:r w:rsidRPr="00177779">
              <w:rPr>
                <w:rFonts w:ascii="HG丸ｺﾞｼｯｸM-PRO" w:eastAsia="HG丸ｺﾞｼｯｸM-PRO" w:hAnsi="HG丸ｺﾞｼｯｸM-PRO" w:hint="eastAsia"/>
                <w:color w:val="auto"/>
                <w:sz w:val="20"/>
              </w:rPr>
              <w:t>サービス</w:t>
            </w:r>
          </w:p>
          <w:p w:rsidR="006709FD" w:rsidRPr="00177779" w:rsidRDefault="006709FD" w:rsidP="00FE6064">
            <w:pPr>
              <w:wordWrap/>
              <w:overflowPunct w:val="0"/>
              <w:autoSpaceDE w:val="0"/>
              <w:autoSpaceDN w:val="0"/>
              <w:spacing w:line="292" w:lineRule="atLeast"/>
              <w:jc w:val="center"/>
              <w:rPr>
                <w:rFonts w:ascii="HG丸ｺﾞｼｯｸM-PRO" w:eastAsia="HG丸ｺﾞｼｯｸM-PRO" w:hAnsi="HG丸ｺﾞｼｯｸM-PRO"/>
                <w:color w:val="auto"/>
                <w:sz w:val="20"/>
              </w:rPr>
            </w:pPr>
            <w:r w:rsidRPr="00177779">
              <w:rPr>
                <w:rFonts w:ascii="HG丸ｺﾞｼｯｸM-PRO" w:eastAsia="HG丸ｺﾞｼｯｸM-PRO" w:hAnsi="HG丸ｺﾞｼｯｸM-PRO" w:hint="eastAsia"/>
                <w:color w:val="auto"/>
                <w:sz w:val="20"/>
              </w:rPr>
              <w:t>名称</w:t>
            </w:r>
          </w:p>
        </w:tc>
        <w:tc>
          <w:tcPr>
            <w:tcW w:w="2977" w:type="dxa"/>
            <w:tcBorders>
              <w:top w:val="single" w:sz="12" w:space="0" w:color="auto"/>
              <w:left w:val="single" w:sz="4" w:space="0" w:color="auto"/>
              <w:bottom w:val="single" w:sz="12" w:space="0" w:color="auto"/>
              <w:right w:val="single" w:sz="4" w:space="0" w:color="auto"/>
            </w:tcBorders>
            <w:vAlign w:val="center"/>
          </w:tcPr>
          <w:p w:rsidR="006709FD" w:rsidRPr="00177779" w:rsidRDefault="006709FD" w:rsidP="00FE6064">
            <w:pPr>
              <w:wordWrap/>
              <w:overflowPunct w:val="0"/>
              <w:autoSpaceDE w:val="0"/>
              <w:autoSpaceDN w:val="0"/>
              <w:spacing w:line="292" w:lineRule="atLeast"/>
              <w:jc w:val="center"/>
              <w:rPr>
                <w:rFonts w:ascii="HG丸ｺﾞｼｯｸM-PRO" w:eastAsia="HG丸ｺﾞｼｯｸM-PRO" w:hAnsi="HG丸ｺﾞｼｯｸM-PRO"/>
                <w:color w:val="auto"/>
                <w:sz w:val="20"/>
              </w:rPr>
            </w:pPr>
            <w:r w:rsidRPr="00177779">
              <w:rPr>
                <w:rFonts w:ascii="HG丸ｺﾞｼｯｸM-PRO" w:eastAsia="HG丸ｺﾞｼｯｸM-PRO" w:hAnsi="HG丸ｺﾞｼｯｸM-PRO" w:hint="eastAsia"/>
                <w:color w:val="auto"/>
                <w:sz w:val="20"/>
              </w:rPr>
              <w:t>サービスの内容</w:t>
            </w:r>
          </w:p>
        </w:tc>
        <w:tc>
          <w:tcPr>
            <w:tcW w:w="1701" w:type="dxa"/>
            <w:tcBorders>
              <w:top w:val="single" w:sz="12" w:space="0" w:color="auto"/>
              <w:left w:val="single" w:sz="4" w:space="0" w:color="auto"/>
              <w:bottom w:val="single" w:sz="12" w:space="0" w:color="auto"/>
              <w:right w:val="single" w:sz="4" w:space="0" w:color="auto"/>
            </w:tcBorders>
            <w:vAlign w:val="center"/>
          </w:tcPr>
          <w:p w:rsidR="006709FD" w:rsidRPr="00177779" w:rsidRDefault="006709FD" w:rsidP="00FE6064">
            <w:pPr>
              <w:adjustRightInd/>
              <w:jc w:val="center"/>
              <w:rPr>
                <w:rFonts w:ascii="HG丸ｺﾞｼｯｸM-PRO" w:eastAsia="HG丸ｺﾞｼｯｸM-PRO" w:hAnsi="HG丸ｺﾞｼｯｸM-PRO"/>
                <w:color w:val="auto"/>
                <w:sz w:val="20"/>
              </w:rPr>
            </w:pPr>
            <w:r w:rsidRPr="00177779">
              <w:rPr>
                <w:rFonts w:ascii="HG丸ｺﾞｼｯｸM-PRO" w:eastAsia="HG丸ｺﾞｼｯｸM-PRO" w:hAnsi="HG丸ｺﾞｼｯｸM-PRO" w:hint="eastAsia"/>
                <w:color w:val="auto"/>
                <w:sz w:val="20"/>
              </w:rPr>
              <w:t>基本利用料</w:t>
            </w:r>
          </w:p>
        </w:tc>
        <w:tc>
          <w:tcPr>
            <w:tcW w:w="1276" w:type="dxa"/>
            <w:tcBorders>
              <w:top w:val="single" w:sz="12" w:space="0" w:color="auto"/>
              <w:left w:val="single" w:sz="4" w:space="0" w:color="auto"/>
              <w:bottom w:val="single" w:sz="12" w:space="0" w:color="auto"/>
              <w:right w:val="single" w:sz="4" w:space="0" w:color="auto"/>
            </w:tcBorders>
            <w:vAlign w:val="center"/>
          </w:tcPr>
          <w:p w:rsidR="006709FD" w:rsidRPr="006709FD" w:rsidRDefault="006709FD" w:rsidP="00FE6064">
            <w:pPr>
              <w:adjustRightInd/>
              <w:jc w:val="center"/>
              <w:rPr>
                <w:rFonts w:ascii="HG丸ｺﾞｼｯｸM-PRO" w:eastAsia="HG丸ｺﾞｼｯｸM-PRO" w:hAnsi="HG丸ｺﾞｼｯｸM-PRO"/>
                <w:b/>
                <w:color w:val="auto"/>
                <w:sz w:val="18"/>
              </w:rPr>
            </w:pPr>
            <w:r w:rsidRPr="006709FD">
              <w:rPr>
                <w:rFonts w:ascii="HG丸ｺﾞｼｯｸM-PRO" w:eastAsia="HG丸ｺﾞｼｯｸM-PRO" w:hAnsi="HG丸ｺﾞｼｯｸM-PRO" w:hint="eastAsia"/>
                <w:b/>
                <w:color w:val="auto"/>
                <w:sz w:val="18"/>
              </w:rPr>
              <w:t>利用者負担</w:t>
            </w:r>
          </w:p>
          <w:p w:rsidR="006709FD" w:rsidRPr="006709FD" w:rsidRDefault="006709FD" w:rsidP="00FE6064">
            <w:pPr>
              <w:adjustRightInd/>
              <w:jc w:val="center"/>
              <w:rPr>
                <w:rFonts w:ascii="HG丸ｺﾞｼｯｸM-PRO" w:eastAsia="HG丸ｺﾞｼｯｸM-PRO" w:hAnsi="HG丸ｺﾞｼｯｸM-PRO"/>
                <w:b/>
                <w:color w:val="auto"/>
                <w:sz w:val="18"/>
              </w:rPr>
            </w:pPr>
            <w:r w:rsidRPr="006709FD">
              <w:rPr>
                <w:rFonts w:ascii="HG丸ｺﾞｼｯｸM-PRO" w:eastAsia="HG丸ｺﾞｼｯｸM-PRO" w:hAnsi="HG丸ｺﾞｼｯｸM-PRO" w:hint="eastAsia"/>
                <w:b/>
                <w:color w:val="auto"/>
                <w:sz w:val="18"/>
              </w:rPr>
              <w:t>(1割)</w:t>
            </w:r>
          </w:p>
        </w:tc>
        <w:tc>
          <w:tcPr>
            <w:tcW w:w="1134" w:type="dxa"/>
            <w:tcBorders>
              <w:top w:val="single" w:sz="12" w:space="0" w:color="auto"/>
              <w:left w:val="single" w:sz="4" w:space="0" w:color="auto"/>
              <w:bottom w:val="single" w:sz="12" w:space="0" w:color="auto"/>
              <w:right w:val="single" w:sz="4" w:space="0" w:color="auto"/>
            </w:tcBorders>
            <w:vAlign w:val="center"/>
          </w:tcPr>
          <w:p w:rsidR="006709FD" w:rsidRPr="006709FD" w:rsidRDefault="006709FD" w:rsidP="00FE6064">
            <w:pPr>
              <w:adjustRightInd/>
              <w:jc w:val="center"/>
              <w:rPr>
                <w:rFonts w:ascii="HG丸ｺﾞｼｯｸM-PRO" w:eastAsia="HG丸ｺﾞｼｯｸM-PRO" w:hAnsi="HG丸ｺﾞｼｯｸM-PRO"/>
                <w:b/>
                <w:color w:val="auto"/>
                <w:sz w:val="18"/>
              </w:rPr>
            </w:pPr>
            <w:r w:rsidRPr="006709FD">
              <w:rPr>
                <w:rFonts w:ascii="HG丸ｺﾞｼｯｸM-PRO" w:eastAsia="HG丸ｺﾞｼｯｸM-PRO" w:hAnsi="HG丸ｺﾞｼｯｸM-PRO" w:hint="eastAsia"/>
                <w:b/>
                <w:color w:val="auto"/>
                <w:sz w:val="18"/>
              </w:rPr>
              <w:t>利用者負担</w:t>
            </w:r>
          </w:p>
          <w:p w:rsidR="006709FD" w:rsidRPr="006709FD" w:rsidRDefault="006709FD" w:rsidP="00FE6064">
            <w:pPr>
              <w:adjustRightInd/>
              <w:jc w:val="center"/>
              <w:rPr>
                <w:rFonts w:ascii="HG丸ｺﾞｼｯｸM-PRO" w:eastAsia="HG丸ｺﾞｼｯｸM-PRO" w:hAnsi="HG丸ｺﾞｼｯｸM-PRO"/>
                <w:b/>
                <w:color w:val="auto"/>
                <w:sz w:val="18"/>
              </w:rPr>
            </w:pPr>
            <w:r w:rsidRPr="006709FD">
              <w:rPr>
                <w:rFonts w:ascii="HG丸ｺﾞｼｯｸM-PRO" w:eastAsia="HG丸ｺﾞｼｯｸM-PRO" w:hAnsi="HG丸ｺﾞｼｯｸM-PRO" w:hint="eastAsia"/>
                <w:b/>
                <w:color w:val="auto"/>
                <w:sz w:val="18"/>
              </w:rPr>
              <w:t>(2割)</w:t>
            </w:r>
          </w:p>
        </w:tc>
        <w:tc>
          <w:tcPr>
            <w:tcW w:w="1134" w:type="dxa"/>
            <w:tcBorders>
              <w:top w:val="single" w:sz="12" w:space="0" w:color="auto"/>
              <w:left w:val="single" w:sz="4" w:space="0" w:color="auto"/>
              <w:bottom w:val="single" w:sz="12" w:space="0" w:color="auto"/>
              <w:right w:val="single" w:sz="12" w:space="0" w:color="auto"/>
            </w:tcBorders>
          </w:tcPr>
          <w:p w:rsidR="006709FD" w:rsidRPr="006709FD" w:rsidRDefault="006709FD" w:rsidP="006709FD">
            <w:pPr>
              <w:adjustRightInd/>
              <w:jc w:val="center"/>
              <w:rPr>
                <w:rFonts w:ascii="HG丸ｺﾞｼｯｸM-PRO" w:eastAsia="HG丸ｺﾞｼｯｸM-PRO" w:hAnsi="HG丸ｺﾞｼｯｸM-PRO"/>
                <w:b/>
                <w:color w:val="auto"/>
                <w:sz w:val="18"/>
              </w:rPr>
            </w:pPr>
            <w:r w:rsidRPr="006709FD">
              <w:rPr>
                <w:rFonts w:ascii="HG丸ｺﾞｼｯｸM-PRO" w:eastAsia="HG丸ｺﾞｼｯｸM-PRO" w:hAnsi="HG丸ｺﾞｼｯｸM-PRO" w:hint="eastAsia"/>
                <w:b/>
                <w:color w:val="auto"/>
                <w:sz w:val="18"/>
              </w:rPr>
              <w:t>利用者負担</w:t>
            </w:r>
          </w:p>
          <w:p w:rsidR="006709FD" w:rsidRPr="006709FD" w:rsidRDefault="006709FD" w:rsidP="006709FD">
            <w:pPr>
              <w:adjustRightInd/>
              <w:jc w:val="center"/>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w:t>
            </w:r>
            <w:r w:rsidRPr="006709FD">
              <w:rPr>
                <w:rFonts w:ascii="HG丸ｺﾞｼｯｸM-PRO" w:eastAsia="HG丸ｺﾞｼｯｸM-PRO" w:hAnsi="HG丸ｺﾞｼｯｸM-PRO" w:hint="eastAsia"/>
                <w:b/>
                <w:color w:val="auto"/>
                <w:sz w:val="18"/>
              </w:rPr>
              <w:t>割)</w:t>
            </w:r>
          </w:p>
        </w:tc>
      </w:tr>
      <w:tr w:rsidR="006709FD" w:rsidRPr="00FE6064" w:rsidTr="00B75A32">
        <w:trPr>
          <w:trHeight w:val="574"/>
        </w:trPr>
        <w:tc>
          <w:tcPr>
            <w:tcW w:w="1134" w:type="dxa"/>
            <w:tcBorders>
              <w:top w:val="single" w:sz="12" w:space="0" w:color="auto"/>
              <w:left w:val="single" w:sz="12" w:space="0" w:color="auto"/>
              <w:bottom w:val="single" w:sz="4" w:space="0" w:color="000000"/>
              <w:right w:val="single" w:sz="4" w:space="0" w:color="auto"/>
            </w:tcBorders>
            <w:shd w:val="clear" w:color="auto" w:fill="FFFFFF" w:themeFill="background1"/>
            <w:vAlign w:val="center"/>
          </w:tcPr>
          <w:p w:rsidR="006709FD" w:rsidRPr="00177779" w:rsidRDefault="006709FD" w:rsidP="004F12A9">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lastRenderedPageBreak/>
              <w:t>通所型サービス費</w:t>
            </w:r>
            <w:r>
              <w:rPr>
                <w:rFonts w:ascii="HG丸ｺﾞｼｯｸM-PRO" w:eastAsia="HG丸ｺﾞｼｯｸM-PRO" w:hAnsi="HG丸ｺﾞｼｯｸM-PRO" w:hint="eastAsia"/>
                <w:color w:val="auto"/>
                <w:sz w:val="18"/>
                <w:szCs w:val="18"/>
              </w:rPr>
              <w:t>1</w:t>
            </w:r>
          </w:p>
          <w:p w:rsidR="006709FD" w:rsidRPr="00177779" w:rsidRDefault="006709FD" w:rsidP="004F12A9">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（１回につき）</w:t>
            </w:r>
          </w:p>
        </w:tc>
        <w:tc>
          <w:tcPr>
            <w:tcW w:w="2977" w:type="dxa"/>
            <w:tcBorders>
              <w:top w:val="nil"/>
              <w:left w:val="single" w:sz="4" w:space="0" w:color="auto"/>
              <w:bottom w:val="single" w:sz="4" w:space="0" w:color="000000"/>
              <w:right w:val="single" w:sz="4" w:space="0" w:color="auto"/>
            </w:tcBorders>
            <w:shd w:val="clear" w:color="auto" w:fill="FFFFFF" w:themeFill="background1"/>
            <w:vAlign w:val="center"/>
          </w:tcPr>
          <w:p w:rsidR="006709FD" w:rsidRPr="00FD47FF" w:rsidRDefault="006709FD" w:rsidP="004F12A9">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週１回程度の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型サービスが必要とされた者で1月の中で全部で４回までの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型サービスを行なった場合</w:t>
            </w:r>
          </w:p>
          <w:p w:rsidR="006709FD" w:rsidRPr="00FE6064" w:rsidRDefault="006709FD" w:rsidP="00D410C8">
            <w:pPr>
              <w:kinsoku w:val="0"/>
              <w:overflowPunct w:val="0"/>
              <w:autoSpaceDE w:val="0"/>
              <w:autoSpaceDN w:val="0"/>
              <w:spacing w:line="360" w:lineRule="auto"/>
              <w:rPr>
                <w:rFonts w:ascii="HG丸ｺﾞｼｯｸM-PRO" w:eastAsia="HG丸ｺﾞｼｯｸM-PRO" w:hAnsi="HG丸ｺﾞｼｯｸM-PRO"/>
                <w:color w:val="auto"/>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p>
        </w:tc>
        <w:tc>
          <w:tcPr>
            <w:tcW w:w="1701" w:type="dxa"/>
            <w:tcBorders>
              <w:top w:val="nil"/>
              <w:left w:val="single" w:sz="4" w:space="0" w:color="auto"/>
              <w:bottom w:val="single" w:sz="4" w:space="0" w:color="000000"/>
              <w:right w:val="single" w:sz="4" w:space="0" w:color="auto"/>
            </w:tcBorders>
            <w:shd w:val="clear" w:color="auto" w:fill="FFFFFF" w:themeFill="background1"/>
            <w:vAlign w:val="center"/>
          </w:tcPr>
          <w:p w:rsidR="006709FD" w:rsidRPr="00492423" w:rsidRDefault="006C1785" w:rsidP="00D410C8">
            <w:pPr>
              <w:kinsoku w:val="0"/>
              <w:overflowPunct w:val="0"/>
              <w:autoSpaceDE w:val="0"/>
              <w:autoSpaceDN w:val="0"/>
              <w:spacing w:line="360" w:lineRule="auto"/>
              <w:jc w:val="right"/>
              <w:rPr>
                <w:rFonts w:ascii="HG丸ｺﾞｼｯｸM-PRO" w:eastAsia="HG丸ｺﾞｼｯｸM-PRO" w:hAnsi="HG丸ｺﾞｼｯｸM-PRO"/>
                <w:color w:val="auto"/>
                <w:sz w:val="19"/>
                <w:szCs w:val="19"/>
              </w:rPr>
            </w:pPr>
            <w:r>
              <w:rPr>
                <w:rFonts w:ascii="HG丸ｺﾞｼｯｸM-PRO" w:eastAsia="HG丸ｺﾞｼｯｸM-PRO" w:hAnsi="HG丸ｺﾞｼｯｸM-PRO" w:hint="eastAsia"/>
                <w:color w:val="auto"/>
                <w:sz w:val="19"/>
                <w:szCs w:val="19"/>
              </w:rPr>
              <w:t>4,477</w:t>
            </w:r>
            <w:r w:rsidR="006709FD" w:rsidRPr="00492423">
              <w:rPr>
                <w:rFonts w:ascii="HG丸ｺﾞｼｯｸM-PRO" w:eastAsia="HG丸ｺﾞｼｯｸM-PRO" w:hAnsi="HG丸ｺﾞｼｯｸM-PRO" w:hint="eastAsia"/>
                <w:color w:val="auto"/>
                <w:sz w:val="19"/>
                <w:szCs w:val="19"/>
              </w:rPr>
              <w:t>円／回</w:t>
            </w:r>
          </w:p>
        </w:tc>
        <w:tc>
          <w:tcPr>
            <w:tcW w:w="1276" w:type="dxa"/>
            <w:tcBorders>
              <w:top w:val="nil"/>
              <w:left w:val="single" w:sz="4" w:space="0" w:color="auto"/>
              <w:bottom w:val="single" w:sz="4" w:space="0" w:color="000000"/>
              <w:right w:val="single" w:sz="4" w:space="0" w:color="auto"/>
            </w:tcBorders>
            <w:shd w:val="clear" w:color="auto" w:fill="FFFFFF" w:themeFill="background1"/>
            <w:vAlign w:val="center"/>
          </w:tcPr>
          <w:p w:rsidR="006709FD" w:rsidRPr="006709FD" w:rsidRDefault="006C1785">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448</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nil"/>
              <w:left w:val="single" w:sz="4" w:space="0" w:color="auto"/>
              <w:bottom w:val="single" w:sz="4" w:space="0" w:color="000000"/>
              <w:right w:val="single" w:sz="4" w:space="0" w:color="auto"/>
            </w:tcBorders>
            <w:shd w:val="clear" w:color="auto" w:fill="FFFFFF" w:themeFill="background1"/>
            <w:vAlign w:val="center"/>
          </w:tcPr>
          <w:p w:rsidR="006709FD" w:rsidRPr="006709FD" w:rsidRDefault="006C1785">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896</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nil"/>
              <w:left w:val="single" w:sz="4" w:space="0" w:color="auto"/>
              <w:bottom w:val="single" w:sz="4" w:space="0" w:color="000000"/>
              <w:right w:val="single" w:sz="12" w:space="0" w:color="auto"/>
            </w:tcBorders>
            <w:shd w:val="clear" w:color="auto" w:fill="FFFFFF" w:themeFill="background1"/>
            <w:vAlign w:val="center"/>
          </w:tcPr>
          <w:p w:rsidR="006709FD" w:rsidRDefault="00DD4F16" w:rsidP="006709FD">
            <w:pPr>
              <w:kinsoku w:val="0"/>
              <w:overflowPunct w:val="0"/>
              <w:autoSpaceDE w:val="0"/>
              <w:autoSpaceDN w:val="0"/>
              <w:spacing w:line="360" w:lineRule="auto"/>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w:t>
            </w:r>
            <w:r w:rsidR="006C1785">
              <w:rPr>
                <w:rFonts w:ascii="HG丸ｺﾞｼｯｸM-PRO" w:eastAsia="HG丸ｺﾞｼｯｸM-PRO" w:hAnsi="HG丸ｺﾞｼｯｸM-PRO" w:hint="eastAsia"/>
                <w:b/>
                <w:color w:val="auto"/>
                <w:sz w:val="18"/>
              </w:rPr>
              <w:t>344</w:t>
            </w:r>
            <w:r w:rsidR="00442FA7">
              <w:rPr>
                <w:rFonts w:ascii="HG丸ｺﾞｼｯｸM-PRO" w:eastAsia="HG丸ｺﾞｼｯｸM-PRO" w:hAnsi="HG丸ｺﾞｼｯｸM-PRO" w:hint="eastAsia"/>
                <w:b/>
                <w:color w:val="auto"/>
                <w:sz w:val="18"/>
              </w:rPr>
              <w:t>円</w:t>
            </w:r>
          </w:p>
        </w:tc>
      </w:tr>
      <w:tr w:rsidR="006709FD" w:rsidRPr="00FE6064" w:rsidTr="00B75A32">
        <w:trPr>
          <w:trHeight w:val="544"/>
        </w:trPr>
        <w:tc>
          <w:tcPr>
            <w:tcW w:w="1134" w:type="dxa"/>
            <w:tcBorders>
              <w:top w:val="single" w:sz="4" w:space="0" w:color="000000"/>
              <w:left w:val="single" w:sz="12" w:space="0" w:color="auto"/>
              <w:bottom w:val="single" w:sz="4" w:space="0" w:color="auto"/>
              <w:right w:val="single" w:sz="4" w:space="0" w:color="auto"/>
            </w:tcBorders>
            <w:shd w:val="clear" w:color="auto" w:fill="FFFFFF" w:themeFill="background1"/>
            <w:vAlign w:val="center"/>
          </w:tcPr>
          <w:p w:rsidR="006709FD" w:rsidRPr="00177779" w:rsidRDefault="006709FD" w:rsidP="002679B0">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通所型サービス費</w:t>
            </w:r>
            <w:r>
              <w:rPr>
                <w:rFonts w:ascii="HG丸ｺﾞｼｯｸM-PRO" w:eastAsia="HG丸ｺﾞｼｯｸM-PRO" w:hAnsi="HG丸ｺﾞｼｯｸM-PRO" w:hint="eastAsia"/>
                <w:color w:val="auto"/>
                <w:sz w:val="18"/>
                <w:szCs w:val="18"/>
              </w:rPr>
              <w:t>2</w:t>
            </w:r>
          </w:p>
          <w:p w:rsidR="006709FD" w:rsidRPr="00177779" w:rsidRDefault="006709FD" w:rsidP="002679B0">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（１回につき）</w:t>
            </w:r>
          </w:p>
        </w:tc>
        <w:tc>
          <w:tcPr>
            <w:tcW w:w="2977"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6709FD" w:rsidRPr="00FD47FF" w:rsidRDefault="006709FD" w:rsidP="002679B0">
            <w:pPr>
              <w:wordWrap/>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週２</w:t>
            </w:r>
            <w:r w:rsidRPr="00FD47FF">
              <w:rPr>
                <w:rFonts w:ascii="HG丸ｺﾞｼｯｸM-PRO" w:eastAsia="HG丸ｺﾞｼｯｸM-PRO" w:hAnsi="HG丸ｺﾞｼｯｸM-PRO" w:hint="eastAsia"/>
                <w:color w:val="auto"/>
                <w:sz w:val="18"/>
                <w:szCs w:val="18"/>
              </w:rPr>
              <w:t>回程度の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型サービスが必要とされた者で1月の中で全部で</w:t>
            </w:r>
            <w:r>
              <w:rPr>
                <w:rFonts w:ascii="HG丸ｺﾞｼｯｸM-PRO" w:eastAsia="HG丸ｺﾞｼｯｸM-PRO" w:hAnsi="HG丸ｺﾞｼｯｸM-PRO" w:hint="eastAsia"/>
                <w:color w:val="auto"/>
                <w:sz w:val="18"/>
                <w:szCs w:val="18"/>
              </w:rPr>
              <w:t>５</w:t>
            </w:r>
            <w:r w:rsidRPr="00FD47FF">
              <w:rPr>
                <w:rFonts w:ascii="HG丸ｺﾞｼｯｸM-PRO" w:eastAsia="HG丸ｺﾞｼｯｸM-PRO" w:hAnsi="HG丸ｺﾞｼｯｸM-PRO" w:hint="eastAsia"/>
                <w:color w:val="auto"/>
                <w:sz w:val="18"/>
                <w:szCs w:val="18"/>
              </w:rPr>
              <w:t>回</w:t>
            </w:r>
            <w:r>
              <w:rPr>
                <w:rFonts w:ascii="HG丸ｺﾞｼｯｸM-PRO" w:eastAsia="HG丸ｺﾞｼｯｸM-PRO" w:hAnsi="HG丸ｺﾞｼｯｸM-PRO" w:hint="eastAsia"/>
                <w:color w:val="auto"/>
                <w:sz w:val="18"/>
                <w:szCs w:val="18"/>
              </w:rPr>
              <w:t>～８回</w:t>
            </w:r>
            <w:r w:rsidRPr="00FD47FF">
              <w:rPr>
                <w:rFonts w:ascii="HG丸ｺﾞｼｯｸM-PRO" w:eastAsia="HG丸ｺﾞｼｯｸM-PRO" w:hAnsi="HG丸ｺﾞｼｯｸM-PRO" w:hint="eastAsia"/>
                <w:color w:val="auto"/>
                <w:sz w:val="18"/>
                <w:szCs w:val="18"/>
              </w:rPr>
              <w:t>までの</w:t>
            </w:r>
            <w:r>
              <w:rPr>
                <w:rFonts w:ascii="HG丸ｺﾞｼｯｸM-PRO" w:eastAsia="HG丸ｺﾞｼｯｸM-PRO" w:hAnsi="HG丸ｺﾞｼｯｸM-PRO" w:hint="eastAsia"/>
                <w:color w:val="auto"/>
                <w:sz w:val="18"/>
                <w:szCs w:val="18"/>
              </w:rPr>
              <w:t>通所型サービス</w:t>
            </w:r>
            <w:r w:rsidRPr="00FD47FF">
              <w:rPr>
                <w:rFonts w:ascii="HG丸ｺﾞｼｯｸM-PRO" w:eastAsia="HG丸ｺﾞｼｯｸM-PRO" w:hAnsi="HG丸ｺﾞｼｯｸM-PRO" w:hint="eastAsia"/>
                <w:color w:val="auto"/>
                <w:sz w:val="18"/>
                <w:szCs w:val="18"/>
              </w:rPr>
              <w:t>を行なった場合</w:t>
            </w:r>
          </w:p>
          <w:p w:rsidR="006709FD" w:rsidRPr="00FE6064" w:rsidRDefault="006709FD" w:rsidP="002679B0">
            <w:pPr>
              <w:kinsoku w:val="0"/>
              <w:overflowPunct w:val="0"/>
              <w:autoSpaceDE w:val="0"/>
              <w:autoSpaceDN w:val="0"/>
              <w:spacing w:line="360" w:lineRule="auto"/>
              <w:rPr>
                <w:rFonts w:ascii="HG丸ｺﾞｼｯｸM-PRO" w:eastAsia="HG丸ｺﾞｼｯｸM-PRO" w:hAnsi="HG丸ｺﾞｼｯｸM-PRO"/>
                <w:color w:val="auto"/>
              </w:rPr>
            </w:pPr>
            <w:r w:rsidRPr="00FD47FF">
              <w:rPr>
                <w:rFonts w:ascii="HG丸ｺﾞｼｯｸM-PRO" w:eastAsia="HG丸ｺﾞｼｯｸM-PRO" w:hAnsi="HG丸ｺﾞｼｯｸM-PRO" w:hint="eastAsia"/>
                <w:color w:val="auto"/>
                <w:sz w:val="18"/>
                <w:szCs w:val="18"/>
              </w:rPr>
              <w:t>（事業対象者・要支援</w:t>
            </w:r>
            <w:r>
              <w:rPr>
                <w:rFonts w:ascii="HG丸ｺﾞｼｯｸM-PRO" w:eastAsia="HG丸ｺﾞｼｯｸM-PRO" w:hAnsi="HG丸ｺﾞｼｯｸM-PRO" w:hint="eastAsia"/>
                <w:color w:val="auto"/>
                <w:sz w:val="18"/>
                <w:szCs w:val="18"/>
              </w:rPr>
              <w:t>２</w:t>
            </w:r>
            <w:r w:rsidRPr="00FD47FF">
              <w:rPr>
                <w:rFonts w:ascii="HG丸ｺﾞｼｯｸM-PRO" w:eastAsia="HG丸ｺﾞｼｯｸM-PRO" w:hAnsi="HG丸ｺﾞｼｯｸM-PRO"/>
                <w:color w:val="auto"/>
                <w:sz w:val="18"/>
                <w:szCs w:val="18"/>
              </w:rPr>
              <w:t>）</w:t>
            </w:r>
          </w:p>
        </w:tc>
        <w:tc>
          <w:tcPr>
            <w:tcW w:w="1701"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6709FD" w:rsidRPr="00492423" w:rsidRDefault="002326F4" w:rsidP="002679B0">
            <w:pPr>
              <w:kinsoku w:val="0"/>
              <w:overflowPunct w:val="0"/>
              <w:autoSpaceDE w:val="0"/>
              <w:autoSpaceDN w:val="0"/>
              <w:spacing w:line="360" w:lineRule="auto"/>
              <w:jc w:val="right"/>
              <w:rPr>
                <w:rFonts w:ascii="HG丸ｺﾞｼｯｸM-PRO" w:eastAsia="HG丸ｺﾞｼｯｸM-PRO" w:hAnsi="HG丸ｺﾞｼｯｸM-PRO"/>
                <w:color w:val="auto"/>
                <w:sz w:val="19"/>
                <w:szCs w:val="19"/>
              </w:rPr>
            </w:pPr>
            <w:r>
              <w:rPr>
                <w:rFonts w:ascii="HG丸ｺﾞｼｯｸM-PRO" w:eastAsia="HG丸ｺﾞｼｯｸM-PRO" w:hAnsi="HG丸ｺﾞｼｯｸM-PRO" w:hint="eastAsia"/>
                <w:color w:val="auto"/>
                <w:sz w:val="19"/>
                <w:szCs w:val="19"/>
              </w:rPr>
              <w:t>4,590</w:t>
            </w:r>
            <w:r w:rsidR="006709FD" w:rsidRPr="00492423">
              <w:rPr>
                <w:rFonts w:ascii="HG丸ｺﾞｼｯｸM-PRO" w:eastAsia="HG丸ｺﾞｼｯｸM-PRO" w:hAnsi="HG丸ｺﾞｼｯｸM-PRO" w:hint="eastAsia"/>
                <w:color w:val="auto"/>
                <w:sz w:val="19"/>
                <w:szCs w:val="19"/>
              </w:rPr>
              <w:t>円／回</w:t>
            </w:r>
          </w:p>
        </w:tc>
        <w:tc>
          <w:tcPr>
            <w:tcW w:w="1276"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6709FD" w:rsidRPr="006709FD" w:rsidRDefault="00DD4F16" w:rsidP="002679B0">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4</w:t>
            </w:r>
            <w:r w:rsidR="002326F4">
              <w:rPr>
                <w:rFonts w:ascii="HG丸ｺﾞｼｯｸM-PRO" w:eastAsia="HG丸ｺﾞｼｯｸM-PRO" w:hAnsi="HG丸ｺﾞｼｯｸM-PRO" w:hint="eastAsia"/>
                <w:b/>
                <w:color w:val="auto"/>
                <w:sz w:val="19"/>
                <w:szCs w:val="19"/>
              </w:rPr>
              <w:t>59</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6709FD" w:rsidRPr="006709FD" w:rsidRDefault="002326F4" w:rsidP="002679B0">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918</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000000"/>
              <w:left w:val="single" w:sz="4" w:space="0" w:color="auto"/>
              <w:bottom w:val="single" w:sz="4" w:space="0" w:color="auto"/>
              <w:right w:val="single" w:sz="12" w:space="0" w:color="auto"/>
            </w:tcBorders>
            <w:shd w:val="clear" w:color="auto" w:fill="FFFFFF" w:themeFill="background1"/>
            <w:vAlign w:val="center"/>
          </w:tcPr>
          <w:p w:rsidR="006709FD" w:rsidRDefault="00DD4F16" w:rsidP="006709FD">
            <w:pPr>
              <w:kinsoku w:val="0"/>
              <w:overflowPunct w:val="0"/>
              <w:autoSpaceDE w:val="0"/>
              <w:autoSpaceDN w:val="0"/>
              <w:spacing w:line="360" w:lineRule="auto"/>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w:t>
            </w:r>
            <w:r w:rsidR="002326F4">
              <w:rPr>
                <w:rFonts w:ascii="HG丸ｺﾞｼｯｸM-PRO" w:eastAsia="HG丸ｺﾞｼｯｸM-PRO" w:hAnsi="HG丸ｺﾞｼｯｸM-PRO" w:hint="eastAsia"/>
                <w:b/>
                <w:color w:val="auto"/>
                <w:sz w:val="18"/>
              </w:rPr>
              <w:t>37</w:t>
            </w:r>
            <w:r>
              <w:rPr>
                <w:rFonts w:ascii="HG丸ｺﾞｼｯｸM-PRO" w:eastAsia="HG丸ｺﾞｼｯｸM-PRO" w:hAnsi="HG丸ｺﾞｼｯｸM-PRO" w:hint="eastAsia"/>
                <w:b/>
                <w:color w:val="auto"/>
                <w:sz w:val="18"/>
              </w:rPr>
              <w:t>7</w:t>
            </w:r>
            <w:r w:rsidR="00442FA7">
              <w:rPr>
                <w:rFonts w:ascii="HG丸ｺﾞｼｯｸM-PRO" w:eastAsia="HG丸ｺﾞｼｯｸM-PRO" w:hAnsi="HG丸ｺﾞｼｯｸM-PRO" w:hint="eastAsia"/>
                <w:b/>
                <w:color w:val="auto"/>
                <w:sz w:val="18"/>
              </w:rPr>
              <w:t>円</w:t>
            </w:r>
          </w:p>
        </w:tc>
      </w:tr>
      <w:tr w:rsidR="006709FD" w:rsidRPr="00FE6064" w:rsidTr="00492423">
        <w:trPr>
          <w:trHeight w:val="585"/>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6709FD" w:rsidRPr="00177779" w:rsidRDefault="006709FD" w:rsidP="00F24DB0">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通所型サービス費</w:t>
            </w:r>
            <w:r>
              <w:rPr>
                <w:rFonts w:ascii="HG丸ｺﾞｼｯｸM-PRO" w:eastAsia="HG丸ｺﾞｼｯｸM-PRO" w:hAnsi="HG丸ｺﾞｼｯｸM-PRO" w:hint="eastAsia"/>
                <w:color w:val="auto"/>
                <w:sz w:val="18"/>
                <w:szCs w:val="18"/>
              </w:rPr>
              <w:t>1</w:t>
            </w:r>
          </w:p>
          <w:p w:rsidR="006709FD" w:rsidRPr="00177779" w:rsidRDefault="006709FD" w:rsidP="00F24DB0">
            <w:pPr>
              <w:kinsoku w:val="0"/>
              <w:overflowPunct w:val="0"/>
              <w:autoSpaceDE w:val="0"/>
              <w:autoSpaceDN w:val="0"/>
              <w:jc w:val="center"/>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（１月につき）</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FD47FF" w:rsidRDefault="006709FD" w:rsidP="00364788">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週１回程度の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型サービスが必要とされた者で1月の中で全部で</w:t>
            </w:r>
            <w:r>
              <w:rPr>
                <w:rFonts w:ascii="HG丸ｺﾞｼｯｸM-PRO" w:eastAsia="HG丸ｺﾞｼｯｸM-PRO" w:hAnsi="HG丸ｺﾞｼｯｸM-PRO" w:hint="eastAsia"/>
                <w:color w:val="auto"/>
                <w:sz w:val="18"/>
                <w:szCs w:val="18"/>
              </w:rPr>
              <w:t>５</w:t>
            </w:r>
            <w:r w:rsidRPr="00FD47FF">
              <w:rPr>
                <w:rFonts w:ascii="HG丸ｺﾞｼｯｸM-PRO" w:eastAsia="HG丸ｺﾞｼｯｸM-PRO" w:hAnsi="HG丸ｺﾞｼｯｸM-PRO" w:hint="eastAsia"/>
                <w:color w:val="auto"/>
                <w:sz w:val="18"/>
                <w:szCs w:val="18"/>
              </w:rPr>
              <w:t>回</w:t>
            </w:r>
            <w:r>
              <w:rPr>
                <w:rFonts w:ascii="HG丸ｺﾞｼｯｸM-PRO" w:eastAsia="HG丸ｺﾞｼｯｸM-PRO" w:hAnsi="HG丸ｺﾞｼｯｸM-PRO" w:hint="eastAsia"/>
                <w:color w:val="auto"/>
                <w:sz w:val="18"/>
                <w:szCs w:val="18"/>
              </w:rPr>
              <w:t>以上</w:t>
            </w:r>
            <w:r w:rsidRPr="00FD47FF">
              <w:rPr>
                <w:rFonts w:ascii="HG丸ｺﾞｼｯｸM-PRO" w:eastAsia="HG丸ｺﾞｼｯｸM-PRO" w:hAnsi="HG丸ｺﾞｼｯｸM-PRO" w:hint="eastAsia"/>
                <w:color w:val="auto"/>
                <w:sz w:val="18"/>
                <w:szCs w:val="18"/>
              </w:rPr>
              <w:t>行なった場合</w:t>
            </w:r>
          </w:p>
          <w:p w:rsidR="006709FD" w:rsidRPr="00FE6064" w:rsidRDefault="006709FD" w:rsidP="00364788">
            <w:pPr>
              <w:kinsoku w:val="0"/>
              <w:overflowPunct w:val="0"/>
              <w:autoSpaceDE w:val="0"/>
              <w:autoSpaceDN w:val="0"/>
              <w:rPr>
                <w:rFonts w:ascii="HG丸ｺﾞｼｯｸM-PRO" w:eastAsia="HG丸ｺﾞｼｯｸM-PRO" w:hAnsi="HG丸ｺﾞｼｯｸM-PRO"/>
                <w:color w:val="auto"/>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492423" w:rsidRDefault="00C50CF4" w:rsidP="00D410C8">
            <w:pPr>
              <w:kinsoku w:val="0"/>
              <w:overflowPunct w:val="0"/>
              <w:autoSpaceDE w:val="0"/>
              <w:autoSpaceDN w:val="0"/>
              <w:spacing w:line="360" w:lineRule="auto"/>
              <w:jc w:val="right"/>
              <w:rPr>
                <w:rFonts w:ascii="HG丸ｺﾞｼｯｸM-PRO" w:eastAsia="HG丸ｺﾞｼｯｸM-PRO" w:hAnsi="HG丸ｺﾞｼｯｸM-PRO"/>
                <w:color w:val="auto"/>
                <w:sz w:val="19"/>
                <w:szCs w:val="19"/>
              </w:rPr>
            </w:pPr>
            <w:r>
              <w:rPr>
                <w:rFonts w:ascii="HG丸ｺﾞｼｯｸM-PRO" w:eastAsia="HG丸ｺﾞｼｯｸM-PRO" w:hAnsi="HG丸ｺﾞｼｯｸM-PRO" w:hint="eastAsia"/>
                <w:color w:val="auto"/>
                <w:sz w:val="19"/>
                <w:szCs w:val="19"/>
              </w:rPr>
              <w:t>1</w:t>
            </w:r>
            <w:r w:rsidR="002326F4">
              <w:rPr>
                <w:rFonts w:ascii="HG丸ｺﾞｼｯｸM-PRO" w:eastAsia="HG丸ｺﾞｼｯｸM-PRO" w:hAnsi="HG丸ｺﾞｼｯｸM-PRO" w:hint="eastAsia"/>
                <w:color w:val="auto"/>
                <w:sz w:val="19"/>
                <w:szCs w:val="19"/>
              </w:rPr>
              <w:t>8,465</w:t>
            </w:r>
            <w:r w:rsidR="006709FD" w:rsidRPr="00492423">
              <w:rPr>
                <w:rFonts w:ascii="HG丸ｺﾞｼｯｸM-PRO" w:eastAsia="HG丸ｺﾞｼｯｸM-PRO" w:hAnsi="HG丸ｺﾞｼｯｸM-PRO" w:hint="eastAsia"/>
                <w:color w:val="auto"/>
                <w:sz w:val="19"/>
                <w:szCs w:val="19"/>
              </w:rPr>
              <w:t>円／月</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C50CF4">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w:t>
            </w:r>
            <w:r w:rsidR="002326F4">
              <w:rPr>
                <w:rFonts w:ascii="HG丸ｺﾞｼｯｸM-PRO" w:eastAsia="HG丸ｺﾞｼｯｸM-PRO" w:hAnsi="HG丸ｺﾞｼｯｸM-PRO" w:hint="eastAsia"/>
                <w:b/>
                <w:color w:val="auto"/>
                <w:sz w:val="19"/>
                <w:szCs w:val="19"/>
              </w:rPr>
              <w:t>847</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C50CF4">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3,</w:t>
            </w:r>
            <w:r w:rsidR="002326F4">
              <w:rPr>
                <w:rFonts w:ascii="HG丸ｺﾞｼｯｸM-PRO" w:eastAsia="HG丸ｺﾞｼｯｸM-PRO" w:hAnsi="HG丸ｺﾞｼｯｸM-PRO" w:hint="eastAsia"/>
                <w:b/>
                <w:color w:val="auto"/>
                <w:sz w:val="19"/>
                <w:szCs w:val="19"/>
              </w:rPr>
              <w:t>693</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6709FD" w:rsidRDefault="00C50CF4" w:rsidP="006709FD">
            <w:pPr>
              <w:kinsoku w:val="0"/>
              <w:overflowPunct w:val="0"/>
              <w:autoSpaceDE w:val="0"/>
              <w:autoSpaceDN w:val="0"/>
              <w:spacing w:line="360" w:lineRule="auto"/>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5,</w:t>
            </w:r>
            <w:r w:rsidR="002326F4">
              <w:rPr>
                <w:rFonts w:ascii="HG丸ｺﾞｼｯｸM-PRO" w:eastAsia="HG丸ｺﾞｼｯｸM-PRO" w:hAnsi="HG丸ｺﾞｼｯｸM-PRO" w:hint="eastAsia"/>
                <w:b/>
                <w:color w:val="auto"/>
                <w:sz w:val="18"/>
              </w:rPr>
              <w:t>540</w:t>
            </w:r>
            <w:r w:rsidR="00442FA7">
              <w:rPr>
                <w:rFonts w:ascii="HG丸ｺﾞｼｯｸM-PRO" w:eastAsia="HG丸ｺﾞｼｯｸM-PRO" w:hAnsi="HG丸ｺﾞｼｯｸM-PRO" w:hint="eastAsia"/>
                <w:b/>
                <w:color w:val="auto"/>
                <w:sz w:val="18"/>
              </w:rPr>
              <w:t>円</w:t>
            </w:r>
          </w:p>
        </w:tc>
      </w:tr>
      <w:tr w:rsidR="006709FD" w:rsidRPr="00FE6064" w:rsidTr="00492423">
        <w:trPr>
          <w:trHeight w:val="585"/>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6709FD" w:rsidRPr="00177779" w:rsidRDefault="006709FD" w:rsidP="00F32441">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通所型サービス費</w:t>
            </w:r>
            <w:r>
              <w:rPr>
                <w:rFonts w:ascii="HG丸ｺﾞｼｯｸM-PRO" w:eastAsia="HG丸ｺﾞｼｯｸM-PRO" w:hAnsi="HG丸ｺﾞｼｯｸM-PRO" w:hint="eastAsia"/>
                <w:color w:val="auto"/>
                <w:sz w:val="18"/>
                <w:szCs w:val="18"/>
              </w:rPr>
              <w:t>1</w:t>
            </w:r>
          </w:p>
          <w:p w:rsidR="006709FD" w:rsidRPr="00177779" w:rsidRDefault="006709FD" w:rsidP="00F32441">
            <w:pPr>
              <w:kinsoku w:val="0"/>
              <w:overflowPunct w:val="0"/>
              <w:autoSpaceDE w:val="0"/>
              <w:autoSpaceDN w:val="0"/>
              <w:jc w:val="center"/>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（１日につき）</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FD47FF" w:rsidRDefault="006709FD" w:rsidP="00F32441">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週１回程度の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型サービスが必要とされた者で1月の中で全部で</w:t>
            </w:r>
            <w:r>
              <w:rPr>
                <w:rFonts w:ascii="HG丸ｺﾞｼｯｸM-PRO" w:eastAsia="HG丸ｺﾞｼｯｸM-PRO" w:hAnsi="HG丸ｺﾞｼｯｸM-PRO" w:hint="eastAsia"/>
                <w:color w:val="auto"/>
                <w:sz w:val="18"/>
                <w:szCs w:val="18"/>
              </w:rPr>
              <w:t>５</w:t>
            </w:r>
            <w:r w:rsidRPr="00FD47FF">
              <w:rPr>
                <w:rFonts w:ascii="HG丸ｺﾞｼｯｸM-PRO" w:eastAsia="HG丸ｺﾞｼｯｸM-PRO" w:hAnsi="HG丸ｺﾞｼｯｸM-PRO" w:hint="eastAsia"/>
                <w:color w:val="auto"/>
                <w:sz w:val="18"/>
                <w:szCs w:val="18"/>
              </w:rPr>
              <w:t>回</w:t>
            </w:r>
            <w:r>
              <w:rPr>
                <w:rFonts w:ascii="HG丸ｺﾞｼｯｸM-PRO" w:eastAsia="HG丸ｺﾞｼｯｸM-PRO" w:hAnsi="HG丸ｺﾞｼｯｸM-PRO" w:hint="eastAsia"/>
                <w:color w:val="auto"/>
                <w:sz w:val="18"/>
                <w:szCs w:val="18"/>
              </w:rPr>
              <w:t>以上</w:t>
            </w:r>
            <w:r w:rsidRPr="00FD47FF">
              <w:rPr>
                <w:rFonts w:ascii="HG丸ｺﾞｼｯｸM-PRO" w:eastAsia="HG丸ｺﾞｼｯｸM-PRO" w:hAnsi="HG丸ｺﾞｼｯｸM-PRO" w:hint="eastAsia"/>
                <w:color w:val="auto"/>
                <w:sz w:val="18"/>
                <w:szCs w:val="18"/>
              </w:rPr>
              <w:t>行なった場合</w:t>
            </w:r>
          </w:p>
          <w:p w:rsidR="006709FD" w:rsidRPr="00FE6064" w:rsidRDefault="006709FD" w:rsidP="00F32441">
            <w:pPr>
              <w:kinsoku w:val="0"/>
              <w:overflowPunct w:val="0"/>
              <w:autoSpaceDE w:val="0"/>
              <w:autoSpaceDN w:val="0"/>
              <w:rPr>
                <w:rFonts w:ascii="HG丸ｺﾞｼｯｸM-PRO" w:eastAsia="HG丸ｺﾞｼｯｸM-PRO" w:hAnsi="HG丸ｺﾞｼｯｸM-PRO"/>
                <w:color w:val="auto"/>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492423" w:rsidRDefault="002326F4" w:rsidP="00F32441">
            <w:pPr>
              <w:kinsoku w:val="0"/>
              <w:overflowPunct w:val="0"/>
              <w:autoSpaceDE w:val="0"/>
              <w:autoSpaceDN w:val="0"/>
              <w:spacing w:line="360" w:lineRule="auto"/>
              <w:jc w:val="right"/>
              <w:rPr>
                <w:rFonts w:ascii="HG丸ｺﾞｼｯｸM-PRO" w:eastAsia="HG丸ｺﾞｼｯｸM-PRO" w:hAnsi="HG丸ｺﾞｼｯｸM-PRO"/>
                <w:color w:val="auto"/>
                <w:sz w:val="19"/>
                <w:szCs w:val="19"/>
              </w:rPr>
            </w:pPr>
            <w:r>
              <w:rPr>
                <w:rFonts w:ascii="HG丸ｺﾞｼｯｸM-PRO" w:eastAsia="HG丸ｺﾞｼｯｸM-PRO" w:hAnsi="HG丸ｺﾞｼｯｸM-PRO" w:hint="eastAsia"/>
                <w:color w:val="auto"/>
                <w:sz w:val="19"/>
                <w:szCs w:val="19"/>
              </w:rPr>
              <w:t>605</w:t>
            </w:r>
            <w:r w:rsidR="006709FD" w:rsidRPr="00492423">
              <w:rPr>
                <w:rFonts w:ascii="HG丸ｺﾞｼｯｸM-PRO" w:eastAsia="HG丸ｺﾞｼｯｸM-PRO" w:hAnsi="HG丸ｺﾞｼｯｸM-PRO" w:hint="eastAsia"/>
                <w:color w:val="auto"/>
                <w:sz w:val="19"/>
                <w:szCs w:val="19"/>
              </w:rPr>
              <w:t>円／日</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2326F4" w:rsidP="00F32441">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61</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761FCC" w:rsidP="00F32441">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w:t>
            </w:r>
            <w:r w:rsidR="002326F4">
              <w:rPr>
                <w:rFonts w:ascii="HG丸ｺﾞｼｯｸM-PRO" w:eastAsia="HG丸ｺﾞｼｯｸM-PRO" w:hAnsi="HG丸ｺﾞｼｯｸM-PRO" w:hint="eastAsia"/>
                <w:b/>
                <w:color w:val="auto"/>
                <w:sz w:val="19"/>
                <w:szCs w:val="19"/>
              </w:rPr>
              <w:t>21</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6709FD" w:rsidRDefault="002326F4" w:rsidP="006709FD">
            <w:pPr>
              <w:kinsoku w:val="0"/>
              <w:overflowPunct w:val="0"/>
              <w:autoSpaceDE w:val="0"/>
              <w:autoSpaceDN w:val="0"/>
              <w:spacing w:line="360" w:lineRule="auto"/>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182</w:t>
            </w:r>
            <w:r w:rsidR="00442FA7">
              <w:rPr>
                <w:rFonts w:ascii="HG丸ｺﾞｼｯｸM-PRO" w:eastAsia="HG丸ｺﾞｼｯｸM-PRO" w:hAnsi="HG丸ｺﾞｼｯｸM-PRO" w:hint="eastAsia"/>
                <w:b/>
                <w:color w:val="auto"/>
                <w:sz w:val="18"/>
              </w:rPr>
              <w:t>円</w:t>
            </w:r>
          </w:p>
        </w:tc>
      </w:tr>
      <w:tr w:rsidR="006709FD" w:rsidRPr="00FE6064" w:rsidTr="00492423">
        <w:trPr>
          <w:trHeight w:val="252"/>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6709FD" w:rsidRPr="00177779" w:rsidRDefault="006709FD" w:rsidP="00B6578F">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通所型サービス費</w:t>
            </w:r>
            <w:r>
              <w:rPr>
                <w:rFonts w:ascii="HG丸ｺﾞｼｯｸM-PRO" w:eastAsia="HG丸ｺﾞｼｯｸM-PRO" w:hAnsi="HG丸ｺﾞｼｯｸM-PRO" w:hint="eastAsia"/>
                <w:color w:val="auto"/>
                <w:sz w:val="18"/>
                <w:szCs w:val="18"/>
              </w:rPr>
              <w:t>2</w:t>
            </w:r>
          </w:p>
          <w:p w:rsidR="006709FD" w:rsidRPr="00177779" w:rsidRDefault="006709FD" w:rsidP="00B6578F">
            <w:pPr>
              <w:kinsoku w:val="0"/>
              <w:overflowPunct w:val="0"/>
              <w:autoSpaceDE w:val="0"/>
              <w:autoSpaceDN w:val="0"/>
              <w:jc w:val="center"/>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（１月につき）</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FD47FF" w:rsidRDefault="006709FD" w:rsidP="00B6578F">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週</w:t>
            </w:r>
            <w:r>
              <w:rPr>
                <w:rFonts w:ascii="HG丸ｺﾞｼｯｸM-PRO" w:eastAsia="HG丸ｺﾞｼｯｸM-PRO" w:hAnsi="HG丸ｺﾞｼｯｸM-PRO" w:hint="eastAsia"/>
                <w:color w:val="auto"/>
                <w:sz w:val="18"/>
                <w:szCs w:val="18"/>
              </w:rPr>
              <w:t>２</w:t>
            </w:r>
            <w:r w:rsidRPr="00FD47FF">
              <w:rPr>
                <w:rFonts w:ascii="HG丸ｺﾞｼｯｸM-PRO" w:eastAsia="HG丸ｺﾞｼｯｸM-PRO" w:hAnsi="HG丸ｺﾞｼｯｸM-PRO" w:hint="eastAsia"/>
                <w:color w:val="auto"/>
                <w:sz w:val="18"/>
                <w:szCs w:val="18"/>
              </w:rPr>
              <w:t>回程度の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型サービスが必要とされた者で1月の中で全部で</w:t>
            </w:r>
            <w:r>
              <w:rPr>
                <w:rFonts w:ascii="HG丸ｺﾞｼｯｸM-PRO" w:eastAsia="HG丸ｺﾞｼｯｸM-PRO" w:hAnsi="HG丸ｺﾞｼｯｸM-PRO" w:hint="eastAsia"/>
                <w:color w:val="auto"/>
                <w:sz w:val="18"/>
                <w:szCs w:val="18"/>
              </w:rPr>
              <w:t>９</w:t>
            </w:r>
            <w:r w:rsidRPr="00FD47FF">
              <w:rPr>
                <w:rFonts w:ascii="HG丸ｺﾞｼｯｸM-PRO" w:eastAsia="HG丸ｺﾞｼｯｸM-PRO" w:hAnsi="HG丸ｺﾞｼｯｸM-PRO" w:hint="eastAsia"/>
                <w:color w:val="auto"/>
                <w:sz w:val="18"/>
                <w:szCs w:val="18"/>
              </w:rPr>
              <w:t>回</w:t>
            </w:r>
            <w:r>
              <w:rPr>
                <w:rFonts w:ascii="HG丸ｺﾞｼｯｸM-PRO" w:eastAsia="HG丸ｺﾞｼｯｸM-PRO" w:hAnsi="HG丸ｺﾞｼｯｸM-PRO" w:hint="eastAsia"/>
                <w:color w:val="auto"/>
                <w:sz w:val="18"/>
                <w:szCs w:val="18"/>
              </w:rPr>
              <w:t>以上</w:t>
            </w:r>
            <w:r w:rsidRPr="00FD47FF">
              <w:rPr>
                <w:rFonts w:ascii="HG丸ｺﾞｼｯｸM-PRO" w:eastAsia="HG丸ｺﾞｼｯｸM-PRO" w:hAnsi="HG丸ｺﾞｼｯｸM-PRO" w:hint="eastAsia"/>
                <w:color w:val="auto"/>
                <w:sz w:val="18"/>
                <w:szCs w:val="18"/>
              </w:rPr>
              <w:t>行なった場合</w:t>
            </w:r>
          </w:p>
          <w:p w:rsidR="006709FD" w:rsidRPr="00FE6064" w:rsidRDefault="006709FD" w:rsidP="00B6578F">
            <w:pPr>
              <w:kinsoku w:val="0"/>
              <w:overflowPunct w:val="0"/>
              <w:autoSpaceDE w:val="0"/>
              <w:autoSpaceDN w:val="0"/>
              <w:rPr>
                <w:rFonts w:ascii="HG丸ｺﾞｼｯｸM-PRO" w:eastAsia="HG丸ｺﾞｼｯｸM-PRO" w:hAnsi="HG丸ｺﾞｼｯｸM-PRO"/>
                <w:color w:val="auto"/>
              </w:rPr>
            </w:pPr>
            <w:r w:rsidRPr="00FD47FF">
              <w:rPr>
                <w:rFonts w:ascii="HG丸ｺﾞｼｯｸM-PRO" w:eastAsia="HG丸ｺﾞｼｯｸM-PRO" w:hAnsi="HG丸ｺﾞｼｯｸM-PRO" w:hint="eastAsia"/>
                <w:color w:val="auto"/>
                <w:sz w:val="18"/>
                <w:szCs w:val="18"/>
              </w:rPr>
              <w:t>（事業対象者・要支援</w:t>
            </w:r>
            <w:r>
              <w:rPr>
                <w:rFonts w:ascii="HG丸ｺﾞｼｯｸM-PRO" w:eastAsia="HG丸ｺﾞｼｯｸM-PRO" w:hAnsi="HG丸ｺﾞｼｯｸM-PRO" w:hint="eastAsia"/>
                <w:color w:val="auto"/>
                <w:sz w:val="18"/>
                <w:szCs w:val="18"/>
              </w:rPr>
              <w:t>２</w:t>
            </w:r>
            <w:r w:rsidRPr="00FD47FF">
              <w:rPr>
                <w:rFonts w:ascii="HG丸ｺﾞｼｯｸM-PRO" w:eastAsia="HG丸ｺﾞｼｯｸM-PRO" w:hAnsi="HG丸ｺﾞｼｯｸM-PRO"/>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492423" w:rsidRDefault="005E6AB9" w:rsidP="00B6578F">
            <w:pPr>
              <w:kinsoku w:val="0"/>
              <w:overflowPunct w:val="0"/>
              <w:autoSpaceDE w:val="0"/>
              <w:autoSpaceDN w:val="0"/>
              <w:spacing w:line="360" w:lineRule="auto"/>
              <w:jc w:val="right"/>
              <w:rPr>
                <w:rFonts w:ascii="HG丸ｺﾞｼｯｸM-PRO" w:eastAsia="HG丸ｺﾞｼｯｸM-PRO" w:hAnsi="HG丸ｺﾞｼｯｸM-PRO"/>
                <w:color w:val="auto"/>
                <w:sz w:val="19"/>
                <w:szCs w:val="19"/>
              </w:rPr>
            </w:pPr>
            <w:r>
              <w:rPr>
                <w:rFonts w:ascii="HG丸ｺﾞｼｯｸM-PRO" w:eastAsia="HG丸ｺﾞｼｯｸM-PRO" w:hAnsi="HG丸ｺﾞｼｯｸM-PRO" w:hint="eastAsia"/>
                <w:color w:val="auto"/>
                <w:sz w:val="19"/>
                <w:szCs w:val="19"/>
              </w:rPr>
              <w:t>3</w:t>
            </w:r>
            <w:r w:rsidR="00173534">
              <w:rPr>
                <w:rFonts w:ascii="HG丸ｺﾞｼｯｸM-PRO" w:eastAsia="HG丸ｺﾞｼｯｸM-PRO" w:hAnsi="HG丸ｺﾞｼｯｸM-PRO" w:hint="eastAsia"/>
                <w:color w:val="auto"/>
                <w:sz w:val="19"/>
                <w:szCs w:val="19"/>
              </w:rPr>
              <w:t>7,187</w:t>
            </w:r>
            <w:r w:rsidR="006709FD" w:rsidRPr="00492423">
              <w:rPr>
                <w:rFonts w:ascii="HG丸ｺﾞｼｯｸM-PRO" w:eastAsia="HG丸ｺﾞｼｯｸM-PRO" w:hAnsi="HG丸ｺﾞｼｯｸM-PRO" w:hint="eastAsia"/>
                <w:color w:val="auto"/>
                <w:sz w:val="19"/>
                <w:szCs w:val="19"/>
              </w:rPr>
              <w:t>円／月</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5E6AB9" w:rsidP="00B6578F">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3,</w:t>
            </w:r>
            <w:r w:rsidR="00173534">
              <w:rPr>
                <w:rFonts w:ascii="HG丸ｺﾞｼｯｸM-PRO" w:eastAsia="HG丸ｺﾞｼｯｸM-PRO" w:hAnsi="HG丸ｺﾞｼｯｸM-PRO" w:hint="eastAsia"/>
                <w:b/>
                <w:color w:val="auto"/>
                <w:sz w:val="19"/>
                <w:szCs w:val="19"/>
              </w:rPr>
              <w:t>719</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5E6AB9" w:rsidP="00B6578F">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7,</w:t>
            </w:r>
            <w:r w:rsidR="00C22538">
              <w:rPr>
                <w:rFonts w:ascii="HG丸ｺﾞｼｯｸM-PRO" w:eastAsia="HG丸ｺﾞｼｯｸM-PRO" w:hAnsi="HG丸ｺﾞｼｯｸM-PRO" w:hint="eastAsia"/>
                <w:b/>
                <w:color w:val="auto"/>
                <w:sz w:val="19"/>
                <w:szCs w:val="19"/>
              </w:rPr>
              <w:t>438</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6709FD" w:rsidRDefault="005E6AB9" w:rsidP="006709FD">
            <w:pPr>
              <w:kinsoku w:val="0"/>
              <w:overflowPunct w:val="0"/>
              <w:autoSpaceDE w:val="0"/>
              <w:autoSpaceDN w:val="0"/>
              <w:spacing w:line="360" w:lineRule="auto"/>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w:t>
            </w:r>
            <w:r w:rsidR="00C22538">
              <w:rPr>
                <w:rFonts w:ascii="HG丸ｺﾞｼｯｸM-PRO" w:eastAsia="HG丸ｺﾞｼｯｸM-PRO" w:hAnsi="HG丸ｺﾞｼｯｸM-PRO" w:hint="eastAsia"/>
                <w:b/>
                <w:color w:val="auto"/>
                <w:sz w:val="18"/>
              </w:rPr>
              <w:t>1,157</w:t>
            </w:r>
            <w:r w:rsidR="00442FA7">
              <w:rPr>
                <w:rFonts w:ascii="HG丸ｺﾞｼｯｸM-PRO" w:eastAsia="HG丸ｺﾞｼｯｸM-PRO" w:hAnsi="HG丸ｺﾞｼｯｸM-PRO" w:hint="eastAsia"/>
                <w:b/>
                <w:color w:val="auto"/>
                <w:sz w:val="18"/>
              </w:rPr>
              <w:t>円</w:t>
            </w:r>
          </w:p>
        </w:tc>
      </w:tr>
      <w:tr w:rsidR="006709FD" w:rsidRPr="00FE6064" w:rsidTr="0082303C">
        <w:trPr>
          <w:trHeight w:val="252"/>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6709FD" w:rsidRPr="00177779" w:rsidRDefault="006709FD" w:rsidP="00536B13">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通所型サービス費</w:t>
            </w:r>
            <w:r>
              <w:rPr>
                <w:rFonts w:ascii="HG丸ｺﾞｼｯｸM-PRO" w:eastAsia="HG丸ｺﾞｼｯｸM-PRO" w:hAnsi="HG丸ｺﾞｼｯｸM-PRO" w:hint="eastAsia"/>
                <w:color w:val="auto"/>
                <w:sz w:val="18"/>
                <w:szCs w:val="18"/>
              </w:rPr>
              <w:t>2</w:t>
            </w:r>
          </w:p>
          <w:p w:rsidR="006709FD" w:rsidRPr="00177779" w:rsidRDefault="006709FD" w:rsidP="00536B13">
            <w:pPr>
              <w:kinsoku w:val="0"/>
              <w:overflowPunct w:val="0"/>
              <w:autoSpaceDE w:val="0"/>
              <w:autoSpaceDN w:val="0"/>
              <w:jc w:val="center"/>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（１日につき）</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FD47FF" w:rsidRDefault="006709FD" w:rsidP="00536B13">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週</w:t>
            </w:r>
            <w:r>
              <w:rPr>
                <w:rFonts w:ascii="HG丸ｺﾞｼｯｸM-PRO" w:eastAsia="HG丸ｺﾞｼｯｸM-PRO" w:hAnsi="HG丸ｺﾞｼｯｸM-PRO" w:hint="eastAsia"/>
                <w:color w:val="auto"/>
                <w:sz w:val="18"/>
                <w:szCs w:val="18"/>
              </w:rPr>
              <w:t>２</w:t>
            </w:r>
            <w:r w:rsidRPr="00FD47FF">
              <w:rPr>
                <w:rFonts w:ascii="HG丸ｺﾞｼｯｸM-PRO" w:eastAsia="HG丸ｺﾞｼｯｸM-PRO" w:hAnsi="HG丸ｺﾞｼｯｸM-PRO" w:hint="eastAsia"/>
                <w:color w:val="auto"/>
                <w:sz w:val="18"/>
                <w:szCs w:val="18"/>
              </w:rPr>
              <w:t>回程度の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型サービスが必要とされた者で1月の中で全部で</w:t>
            </w:r>
            <w:r>
              <w:rPr>
                <w:rFonts w:ascii="HG丸ｺﾞｼｯｸM-PRO" w:eastAsia="HG丸ｺﾞｼｯｸM-PRO" w:hAnsi="HG丸ｺﾞｼｯｸM-PRO" w:hint="eastAsia"/>
                <w:color w:val="auto"/>
                <w:sz w:val="18"/>
                <w:szCs w:val="18"/>
              </w:rPr>
              <w:t>９</w:t>
            </w:r>
            <w:r w:rsidRPr="00FD47FF">
              <w:rPr>
                <w:rFonts w:ascii="HG丸ｺﾞｼｯｸM-PRO" w:eastAsia="HG丸ｺﾞｼｯｸM-PRO" w:hAnsi="HG丸ｺﾞｼｯｸM-PRO" w:hint="eastAsia"/>
                <w:color w:val="auto"/>
                <w:sz w:val="18"/>
                <w:szCs w:val="18"/>
              </w:rPr>
              <w:t>回</w:t>
            </w:r>
            <w:r>
              <w:rPr>
                <w:rFonts w:ascii="HG丸ｺﾞｼｯｸM-PRO" w:eastAsia="HG丸ｺﾞｼｯｸM-PRO" w:hAnsi="HG丸ｺﾞｼｯｸM-PRO" w:hint="eastAsia"/>
                <w:color w:val="auto"/>
                <w:sz w:val="18"/>
                <w:szCs w:val="18"/>
              </w:rPr>
              <w:t>以上</w:t>
            </w:r>
            <w:r w:rsidRPr="00FD47FF">
              <w:rPr>
                <w:rFonts w:ascii="HG丸ｺﾞｼｯｸM-PRO" w:eastAsia="HG丸ｺﾞｼｯｸM-PRO" w:hAnsi="HG丸ｺﾞｼｯｸM-PRO" w:hint="eastAsia"/>
                <w:color w:val="auto"/>
                <w:sz w:val="18"/>
                <w:szCs w:val="18"/>
              </w:rPr>
              <w:t>行なった場合</w:t>
            </w:r>
          </w:p>
          <w:p w:rsidR="006709FD" w:rsidRPr="00FE6064" w:rsidRDefault="006709FD" w:rsidP="00536B13">
            <w:pPr>
              <w:kinsoku w:val="0"/>
              <w:overflowPunct w:val="0"/>
              <w:autoSpaceDE w:val="0"/>
              <w:autoSpaceDN w:val="0"/>
              <w:rPr>
                <w:rFonts w:ascii="HG丸ｺﾞｼｯｸM-PRO" w:eastAsia="HG丸ｺﾞｼｯｸM-PRO" w:hAnsi="HG丸ｺﾞｼｯｸM-PRO"/>
                <w:color w:val="auto"/>
              </w:rPr>
            </w:pPr>
            <w:r w:rsidRPr="00FD47FF">
              <w:rPr>
                <w:rFonts w:ascii="HG丸ｺﾞｼｯｸM-PRO" w:eastAsia="HG丸ｺﾞｼｯｸM-PRO" w:hAnsi="HG丸ｺﾞｼｯｸM-PRO" w:hint="eastAsia"/>
                <w:color w:val="auto"/>
                <w:sz w:val="18"/>
                <w:szCs w:val="18"/>
              </w:rPr>
              <w:t>（事業対象者・要支援</w:t>
            </w:r>
            <w:r>
              <w:rPr>
                <w:rFonts w:ascii="HG丸ｺﾞｼｯｸM-PRO" w:eastAsia="HG丸ｺﾞｼｯｸM-PRO" w:hAnsi="HG丸ｺﾞｼｯｸM-PRO" w:hint="eastAsia"/>
                <w:color w:val="auto"/>
                <w:sz w:val="18"/>
                <w:szCs w:val="18"/>
              </w:rPr>
              <w:t>２</w:t>
            </w:r>
            <w:r w:rsidRPr="00FD47FF">
              <w:rPr>
                <w:rFonts w:ascii="HG丸ｺﾞｼｯｸM-PRO" w:eastAsia="HG丸ｺﾞｼｯｸM-PRO" w:hAnsi="HG丸ｺﾞｼｯｸM-PRO"/>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492423" w:rsidRDefault="00CF5A2A" w:rsidP="00536B13">
            <w:pPr>
              <w:kinsoku w:val="0"/>
              <w:overflowPunct w:val="0"/>
              <w:autoSpaceDE w:val="0"/>
              <w:autoSpaceDN w:val="0"/>
              <w:spacing w:line="360" w:lineRule="auto"/>
              <w:jc w:val="right"/>
              <w:rPr>
                <w:rFonts w:ascii="HG丸ｺﾞｼｯｸM-PRO" w:eastAsia="HG丸ｺﾞｼｯｸM-PRO" w:hAnsi="HG丸ｺﾞｼｯｸM-PRO"/>
                <w:color w:val="auto"/>
                <w:sz w:val="19"/>
                <w:szCs w:val="19"/>
              </w:rPr>
            </w:pPr>
            <w:r>
              <w:rPr>
                <w:rFonts w:ascii="HG丸ｺﾞｼｯｸM-PRO" w:eastAsia="HG丸ｺﾞｼｯｸM-PRO" w:hAnsi="HG丸ｺﾞｼｯｸM-PRO" w:hint="eastAsia"/>
                <w:color w:val="auto"/>
                <w:sz w:val="19"/>
                <w:szCs w:val="19"/>
              </w:rPr>
              <w:t>1,</w:t>
            </w:r>
            <w:r w:rsidR="00C22538">
              <w:rPr>
                <w:rFonts w:ascii="HG丸ｺﾞｼｯｸM-PRO" w:eastAsia="HG丸ｺﾞｼｯｸM-PRO" w:hAnsi="HG丸ｺﾞｼｯｸM-PRO" w:hint="eastAsia"/>
                <w:color w:val="auto"/>
                <w:sz w:val="19"/>
                <w:szCs w:val="19"/>
              </w:rPr>
              <w:t>222</w:t>
            </w:r>
            <w:r w:rsidR="006709FD" w:rsidRPr="00492423">
              <w:rPr>
                <w:rFonts w:ascii="HG丸ｺﾞｼｯｸM-PRO" w:eastAsia="HG丸ｺﾞｼｯｸM-PRO" w:hAnsi="HG丸ｺﾞｼｯｸM-PRO" w:hint="eastAsia"/>
                <w:color w:val="auto"/>
                <w:sz w:val="19"/>
                <w:szCs w:val="19"/>
              </w:rPr>
              <w:t>円／日</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CF5A2A" w:rsidP="00536B13">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w:t>
            </w:r>
            <w:r w:rsidR="00C22538">
              <w:rPr>
                <w:rFonts w:ascii="HG丸ｺﾞｼｯｸM-PRO" w:eastAsia="HG丸ｺﾞｼｯｸM-PRO" w:hAnsi="HG丸ｺﾞｼｯｸM-PRO" w:hint="eastAsia"/>
                <w:b/>
                <w:color w:val="auto"/>
                <w:sz w:val="19"/>
                <w:szCs w:val="19"/>
              </w:rPr>
              <w:t>23</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CF5A2A" w:rsidP="00536B13">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2</w:t>
            </w:r>
            <w:r w:rsidR="00C22538">
              <w:rPr>
                <w:rFonts w:ascii="HG丸ｺﾞｼｯｸM-PRO" w:eastAsia="HG丸ｺﾞｼｯｸM-PRO" w:hAnsi="HG丸ｺﾞｼｯｸM-PRO" w:hint="eastAsia"/>
                <w:b/>
                <w:color w:val="auto"/>
                <w:sz w:val="19"/>
                <w:szCs w:val="19"/>
              </w:rPr>
              <w:t>45</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6709FD" w:rsidRDefault="00CF5A2A" w:rsidP="006709FD">
            <w:pPr>
              <w:kinsoku w:val="0"/>
              <w:overflowPunct w:val="0"/>
              <w:autoSpaceDE w:val="0"/>
              <w:autoSpaceDN w:val="0"/>
              <w:spacing w:line="360" w:lineRule="auto"/>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w:t>
            </w:r>
            <w:r w:rsidR="00C22538">
              <w:rPr>
                <w:rFonts w:ascii="HG丸ｺﾞｼｯｸM-PRO" w:eastAsia="HG丸ｺﾞｼｯｸM-PRO" w:hAnsi="HG丸ｺﾞｼｯｸM-PRO" w:hint="eastAsia"/>
                <w:b/>
                <w:color w:val="auto"/>
                <w:sz w:val="18"/>
              </w:rPr>
              <w:t>67</w:t>
            </w:r>
            <w:r w:rsidR="00442FA7">
              <w:rPr>
                <w:rFonts w:ascii="HG丸ｺﾞｼｯｸM-PRO" w:eastAsia="HG丸ｺﾞｼｯｸM-PRO" w:hAnsi="HG丸ｺﾞｼｯｸM-PRO" w:hint="eastAsia"/>
                <w:b/>
                <w:color w:val="auto"/>
                <w:sz w:val="18"/>
              </w:rPr>
              <w:t>円</w:t>
            </w:r>
          </w:p>
        </w:tc>
      </w:tr>
    </w:tbl>
    <w:p w:rsidR="00B6578F" w:rsidRDefault="00B6578F" w:rsidP="00B6578F">
      <w:pPr>
        <w:adjustRightInd/>
        <w:ind w:leftChars="100" w:left="636" w:hangingChars="200" w:hanging="424"/>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w:t>
      </w:r>
      <w:r w:rsidR="004C7A5E">
        <w:rPr>
          <w:rFonts w:ascii="HG丸ｺﾞｼｯｸM-PRO" w:eastAsia="HG丸ｺﾞｼｯｸM-PRO" w:hAnsi="HG丸ｺﾞｼｯｸM-PRO" w:hint="eastAsia"/>
          <w:color w:val="auto"/>
        </w:rPr>
        <w:t>上記の基本利用料は、河内長野市</w:t>
      </w:r>
      <w:r w:rsidR="009403F3" w:rsidRPr="00FE6064">
        <w:rPr>
          <w:rFonts w:ascii="HG丸ｺﾞｼｯｸM-PRO" w:eastAsia="HG丸ｺﾞｼｯｸM-PRO" w:hAnsi="HG丸ｺﾞｼｯｸM-PRO" w:hint="eastAsia"/>
          <w:color w:val="auto"/>
        </w:rPr>
        <w:t>で定める金額であり、これが改定された場合は、</w:t>
      </w:r>
    </w:p>
    <w:p w:rsidR="00B6578F" w:rsidRDefault="009403F3" w:rsidP="00B6578F">
      <w:pPr>
        <w:adjustRightInd/>
        <w:ind w:leftChars="200" w:left="636" w:hangingChars="100" w:hanging="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これら基本利用料も自動的に改訂されます。なお、その場合は、事前に新しい基本利用料</w:t>
      </w:r>
    </w:p>
    <w:p w:rsidR="009403F3" w:rsidRDefault="009403F3" w:rsidP="00B6578F">
      <w:pPr>
        <w:adjustRightInd/>
        <w:ind w:leftChars="200" w:left="636" w:hangingChars="100" w:hanging="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を書面でお知らせします。</w:t>
      </w:r>
    </w:p>
    <w:p w:rsidR="00B6578F" w:rsidRPr="00E51A2B" w:rsidRDefault="00B6578F" w:rsidP="00B6578F">
      <w:pPr>
        <w:wordWrap/>
        <w:overflowPunct w:val="0"/>
        <w:autoSpaceDE w:val="0"/>
        <w:autoSpaceDN w:val="0"/>
        <w:spacing w:line="292" w:lineRule="atLeast"/>
        <w:ind w:firstLineChars="100" w:firstLine="212"/>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・月の計算によっては、端数調整の関係で上記利用者負担にならない場合があります。　</w:t>
      </w:r>
    </w:p>
    <w:p w:rsidR="008D5682" w:rsidRDefault="008D5682">
      <w:pPr>
        <w:adjustRightInd/>
        <w:rPr>
          <w:rFonts w:ascii="HG丸ｺﾞｼｯｸM-PRO" w:eastAsia="HG丸ｺﾞｼｯｸM-PRO" w:hAnsi="HG丸ｺﾞｼｯｸM-PRO"/>
          <w:b/>
          <w:color w:val="auto"/>
        </w:rPr>
      </w:pPr>
    </w:p>
    <w:p w:rsidR="00D337F4" w:rsidRPr="00FE6064" w:rsidRDefault="00D337F4">
      <w:pPr>
        <w:adjustRightInd/>
        <w:rPr>
          <w:rFonts w:ascii="HG丸ｺﾞｼｯｸM-PRO" w:eastAsia="HG丸ｺﾞｼｯｸM-PRO" w:hAnsi="HG丸ｺﾞｼｯｸM-PRO"/>
          <w:b/>
          <w:color w:val="auto"/>
        </w:rPr>
      </w:pPr>
    </w:p>
    <w:p w:rsidR="009403F3" w:rsidRPr="00BB3485" w:rsidRDefault="009403F3">
      <w:pPr>
        <w:adjustRightInd/>
        <w:spacing w:line="360" w:lineRule="auto"/>
        <w:rPr>
          <w:rFonts w:ascii="HG丸ｺﾞｼｯｸM-PRO" w:eastAsia="HG丸ｺﾞｼｯｸM-PRO" w:hAnsi="HG丸ｺﾞｼｯｸM-PRO"/>
          <w:color w:val="auto"/>
        </w:rPr>
      </w:pPr>
      <w:r w:rsidRPr="00BB3485">
        <w:rPr>
          <w:rFonts w:ascii="HG丸ｺﾞｼｯｸM-PRO" w:eastAsia="HG丸ｺﾞｼｯｸM-PRO" w:hAnsi="HG丸ｺﾞｼｯｸM-PRO" w:hint="eastAsia"/>
          <w:color w:val="auto"/>
        </w:rPr>
        <w:t>【加算：介護予防通所介護相当</w:t>
      </w:r>
      <w:r w:rsidR="00664CF9">
        <w:rPr>
          <w:rFonts w:ascii="HG丸ｺﾞｼｯｸM-PRO" w:eastAsia="HG丸ｺﾞｼｯｸM-PRO" w:hAnsi="HG丸ｺﾞｼｯｸM-PRO" w:hint="eastAsia"/>
          <w:color w:val="auto"/>
        </w:rPr>
        <w:t>サービス</w:t>
      </w:r>
      <w:r w:rsidRPr="00BB3485">
        <w:rPr>
          <w:rFonts w:ascii="HG丸ｺﾞｼｯｸM-PRO" w:eastAsia="HG丸ｺﾞｼｯｸM-PRO" w:hAnsi="HG丸ｺﾞｼｯｸM-PRO" w:hint="eastAsia"/>
          <w:color w:val="auto"/>
        </w:rPr>
        <w:t>】</w:t>
      </w:r>
    </w:p>
    <w:p w:rsidR="009403F3" w:rsidRPr="00FE6064" w:rsidRDefault="009403F3">
      <w:pPr>
        <w:adjustRightInd/>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w:t>
      </w:r>
      <w:r w:rsidR="00CC462F">
        <w:rPr>
          <w:rFonts w:ascii="HG丸ｺﾞｼｯｸM-PRO" w:eastAsia="HG丸ｺﾞｼｯｸM-PRO" w:hAnsi="HG丸ｺﾞｼｯｸM-PRO" w:hint="eastAsia"/>
          <w:color w:val="auto"/>
          <w:u w:val="single"/>
        </w:rPr>
        <w:t>以下の要件を満たす場合、上記の基本報酬</w:t>
      </w:r>
      <w:r w:rsidRPr="00FE6064">
        <w:rPr>
          <w:rFonts w:ascii="HG丸ｺﾞｼｯｸM-PRO" w:eastAsia="HG丸ｺﾞｼｯｸM-PRO" w:hAnsi="HG丸ｺﾞｼｯｸM-PRO" w:hint="eastAsia"/>
          <w:color w:val="auto"/>
          <w:u w:val="single"/>
        </w:rPr>
        <w:t>に以下の料金が</w:t>
      </w:r>
      <w:r w:rsidR="00CC462F">
        <w:rPr>
          <w:rFonts w:ascii="HG丸ｺﾞｼｯｸM-PRO" w:eastAsia="HG丸ｺﾞｼｯｸM-PRO" w:hAnsi="HG丸ｺﾞｼｯｸM-PRO" w:hint="eastAsia"/>
          <w:color w:val="auto"/>
          <w:u w:val="single"/>
        </w:rPr>
        <w:t>1月につき</w:t>
      </w:r>
      <w:r w:rsidRPr="00FE6064">
        <w:rPr>
          <w:rFonts w:ascii="HG丸ｺﾞｼｯｸM-PRO" w:eastAsia="HG丸ｺﾞｼｯｸM-PRO" w:hAnsi="HG丸ｺﾞｼｯｸM-PRO" w:hint="eastAsia"/>
          <w:color w:val="auto"/>
          <w:u w:val="single"/>
        </w:rPr>
        <w:t>加算</w:t>
      </w:r>
      <w:r w:rsidRPr="00FE6064">
        <w:rPr>
          <w:rFonts w:ascii="HG丸ｺﾞｼｯｸM-PRO" w:eastAsia="HG丸ｺﾞｼｯｸM-PRO" w:hAnsi="HG丸ｺﾞｼｯｸM-PRO" w:hint="eastAsia"/>
          <w:color w:val="auto"/>
        </w:rPr>
        <w:t>されます。</w:t>
      </w:r>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648"/>
        <w:gridCol w:w="2409"/>
        <w:gridCol w:w="851"/>
        <w:gridCol w:w="851"/>
        <w:gridCol w:w="1276"/>
        <w:gridCol w:w="1134"/>
        <w:gridCol w:w="1134"/>
      </w:tblGrid>
      <w:tr w:rsidR="00442FA7" w:rsidRPr="00FE6064" w:rsidTr="007762E2">
        <w:trPr>
          <w:trHeight w:val="318"/>
        </w:trPr>
        <w:tc>
          <w:tcPr>
            <w:tcW w:w="1648" w:type="dxa"/>
            <w:vMerge w:val="restart"/>
            <w:tcBorders>
              <w:top w:val="single" w:sz="12" w:space="0" w:color="auto"/>
              <w:left w:val="single" w:sz="12" w:space="0" w:color="auto"/>
              <w:right w:val="single" w:sz="4" w:space="0" w:color="auto"/>
            </w:tcBorders>
            <w:vAlign w:val="center"/>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加算の種類</w:t>
            </w:r>
          </w:p>
        </w:tc>
        <w:tc>
          <w:tcPr>
            <w:tcW w:w="2409" w:type="dxa"/>
            <w:vMerge w:val="restart"/>
            <w:tcBorders>
              <w:top w:val="single" w:sz="12" w:space="0" w:color="auto"/>
              <w:left w:val="single" w:sz="4" w:space="0" w:color="000000"/>
              <w:right w:val="single" w:sz="4" w:space="0" w:color="auto"/>
            </w:tcBorders>
            <w:vAlign w:val="center"/>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加算の</w:t>
            </w:r>
            <w:r w:rsidR="002F7038">
              <w:rPr>
                <w:rFonts w:ascii="HG丸ｺﾞｼｯｸM-PRO" w:eastAsia="HG丸ｺﾞｼｯｸM-PRO" w:hAnsi="HG丸ｺﾞｼｯｸM-PRO" w:hint="eastAsia"/>
                <w:color w:val="auto"/>
                <w:spacing w:val="2"/>
              </w:rPr>
              <w:t>主な</w:t>
            </w:r>
            <w:r w:rsidRPr="00FE6064">
              <w:rPr>
                <w:rFonts w:ascii="HG丸ｺﾞｼｯｸM-PRO" w:eastAsia="HG丸ｺﾞｼｯｸM-PRO" w:hAnsi="HG丸ｺﾞｼｯｸM-PRO" w:hint="eastAsia"/>
                <w:color w:val="auto"/>
                <w:spacing w:val="2"/>
              </w:rPr>
              <w:t>要件（概要）</w:t>
            </w:r>
          </w:p>
        </w:tc>
        <w:tc>
          <w:tcPr>
            <w:tcW w:w="4112"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color w:val="auto"/>
                <w:spacing w:val="2"/>
              </w:rPr>
              <w:t>加算額</w:t>
            </w:r>
          </w:p>
        </w:tc>
        <w:tc>
          <w:tcPr>
            <w:tcW w:w="1134" w:type="dxa"/>
            <w:tcBorders>
              <w:top w:val="single" w:sz="12" w:space="0" w:color="auto"/>
              <w:left w:val="single" w:sz="4" w:space="0" w:color="auto"/>
              <w:bottom w:val="single" w:sz="4" w:space="0" w:color="auto"/>
              <w:right w:val="single" w:sz="12" w:space="0" w:color="auto"/>
            </w:tcBorders>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p>
        </w:tc>
      </w:tr>
      <w:tr w:rsidR="00442FA7" w:rsidRPr="00FE6064" w:rsidTr="007762E2">
        <w:trPr>
          <w:trHeight w:val="408"/>
        </w:trPr>
        <w:tc>
          <w:tcPr>
            <w:tcW w:w="1648" w:type="dxa"/>
            <w:vMerge/>
            <w:tcBorders>
              <w:left w:val="single" w:sz="12" w:space="0" w:color="auto"/>
              <w:bottom w:val="single" w:sz="12" w:space="0" w:color="auto"/>
              <w:right w:val="single" w:sz="4" w:space="0" w:color="auto"/>
            </w:tcBorders>
            <w:vAlign w:val="center"/>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p>
        </w:tc>
        <w:tc>
          <w:tcPr>
            <w:tcW w:w="2409" w:type="dxa"/>
            <w:vMerge/>
            <w:tcBorders>
              <w:left w:val="single" w:sz="4" w:space="0" w:color="000000"/>
              <w:bottom w:val="single" w:sz="12" w:space="0" w:color="auto"/>
              <w:right w:val="single" w:sz="4" w:space="0" w:color="auto"/>
            </w:tcBorders>
            <w:vAlign w:val="center"/>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p>
        </w:tc>
        <w:tc>
          <w:tcPr>
            <w:tcW w:w="170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基本利用料</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442FA7" w:rsidRPr="00FA1BE1" w:rsidRDefault="00442FA7">
            <w:pPr>
              <w:kinsoku w:val="0"/>
              <w:overflowPunct w:val="0"/>
              <w:autoSpaceDE w:val="0"/>
              <w:autoSpaceDN w:val="0"/>
              <w:jc w:val="center"/>
              <w:rPr>
                <w:rFonts w:ascii="HG丸ｺﾞｼｯｸM-PRO" w:eastAsia="HG丸ｺﾞｼｯｸM-PRO" w:hAnsi="HG丸ｺﾞｼｯｸM-PRO"/>
                <w:b/>
                <w:color w:val="auto"/>
                <w:spacing w:val="2"/>
                <w:sz w:val="19"/>
                <w:szCs w:val="19"/>
              </w:rPr>
            </w:pPr>
            <w:r w:rsidRPr="00FA1BE1">
              <w:rPr>
                <w:rFonts w:ascii="HG丸ｺﾞｼｯｸM-PRO" w:eastAsia="HG丸ｺﾞｼｯｸM-PRO" w:hAnsi="HG丸ｺﾞｼｯｸM-PRO" w:hint="eastAsia"/>
                <w:b/>
                <w:color w:val="auto"/>
                <w:spacing w:val="2"/>
                <w:sz w:val="19"/>
                <w:szCs w:val="19"/>
              </w:rPr>
              <w:t>利用者負担</w:t>
            </w:r>
          </w:p>
          <w:p w:rsidR="00442FA7" w:rsidRPr="00FA1BE1" w:rsidRDefault="00442FA7">
            <w:pPr>
              <w:kinsoku w:val="0"/>
              <w:overflowPunct w:val="0"/>
              <w:autoSpaceDE w:val="0"/>
              <w:autoSpaceDN w:val="0"/>
              <w:jc w:val="center"/>
              <w:rPr>
                <w:rFonts w:ascii="HG丸ｺﾞｼｯｸM-PRO" w:eastAsia="HG丸ｺﾞｼｯｸM-PRO" w:hAnsi="HG丸ｺﾞｼｯｸM-PRO"/>
                <w:b/>
                <w:color w:val="auto"/>
                <w:spacing w:val="2"/>
                <w:sz w:val="19"/>
                <w:szCs w:val="19"/>
              </w:rPr>
            </w:pPr>
            <w:r w:rsidRPr="00FA1BE1">
              <w:rPr>
                <w:rFonts w:ascii="HG丸ｺﾞｼｯｸM-PRO" w:eastAsia="HG丸ｺﾞｼｯｸM-PRO" w:hAnsi="HG丸ｺﾞｼｯｸM-PRO"/>
                <w:b/>
                <w:color w:val="auto"/>
                <w:spacing w:val="2"/>
                <w:sz w:val="19"/>
                <w:szCs w:val="19"/>
              </w:rPr>
              <w:t>(1割)</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442FA7" w:rsidRPr="00FA1BE1" w:rsidRDefault="00442FA7">
            <w:pPr>
              <w:kinsoku w:val="0"/>
              <w:overflowPunct w:val="0"/>
              <w:autoSpaceDE w:val="0"/>
              <w:autoSpaceDN w:val="0"/>
              <w:jc w:val="center"/>
              <w:rPr>
                <w:rFonts w:ascii="HG丸ｺﾞｼｯｸM-PRO" w:eastAsia="HG丸ｺﾞｼｯｸM-PRO" w:hAnsi="HG丸ｺﾞｼｯｸM-PRO"/>
                <w:b/>
                <w:color w:val="auto"/>
                <w:spacing w:val="2"/>
                <w:sz w:val="19"/>
                <w:szCs w:val="19"/>
              </w:rPr>
            </w:pPr>
            <w:r w:rsidRPr="00FA1BE1">
              <w:rPr>
                <w:rFonts w:ascii="HG丸ｺﾞｼｯｸM-PRO" w:eastAsia="HG丸ｺﾞｼｯｸM-PRO" w:hAnsi="HG丸ｺﾞｼｯｸM-PRO" w:hint="eastAsia"/>
                <w:b/>
                <w:color w:val="auto"/>
                <w:spacing w:val="2"/>
                <w:sz w:val="19"/>
                <w:szCs w:val="19"/>
              </w:rPr>
              <w:t>利用者負担</w:t>
            </w:r>
          </w:p>
          <w:p w:rsidR="00442FA7" w:rsidRPr="00FA1BE1" w:rsidRDefault="00442FA7">
            <w:pPr>
              <w:kinsoku w:val="0"/>
              <w:overflowPunct w:val="0"/>
              <w:autoSpaceDE w:val="0"/>
              <w:autoSpaceDN w:val="0"/>
              <w:jc w:val="center"/>
              <w:rPr>
                <w:rFonts w:ascii="HG丸ｺﾞｼｯｸM-PRO" w:eastAsia="HG丸ｺﾞｼｯｸM-PRO" w:hAnsi="HG丸ｺﾞｼｯｸM-PRO"/>
                <w:b/>
                <w:color w:val="auto"/>
                <w:spacing w:val="2"/>
                <w:sz w:val="19"/>
                <w:szCs w:val="19"/>
              </w:rPr>
            </w:pPr>
            <w:r w:rsidRPr="00FA1BE1">
              <w:rPr>
                <w:rFonts w:ascii="HG丸ｺﾞｼｯｸM-PRO" w:eastAsia="HG丸ｺﾞｼｯｸM-PRO" w:hAnsi="HG丸ｺﾞｼｯｸM-PRO"/>
                <w:b/>
                <w:color w:val="auto"/>
                <w:spacing w:val="2"/>
                <w:sz w:val="19"/>
                <w:szCs w:val="19"/>
              </w:rPr>
              <w:t>(2割)</w:t>
            </w:r>
          </w:p>
        </w:tc>
        <w:tc>
          <w:tcPr>
            <w:tcW w:w="1134" w:type="dxa"/>
            <w:tcBorders>
              <w:top w:val="single" w:sz="4" w:space="0" w:color="auto"/>
              <w:left w:val="single" w:sz="4" w:space="0" w:color="auto"/>
              <w:bottom w:val="single" w:sz="12" w:space="0" w:color="auto"/>
              <w:right w:val="single" w:sz="12" w:space="0" w:color="auto"/>
            </w:tcBorders>
          </w:tcPr>
          <w:p w:rsidR="007D6953" w:rsidRPr="00FA1BE1" w:rsidRDefault="007D6953" w:rsidP="007D6953">
            <w:pPr>
              <w:kinsoku w:val="0"/>
              <w:overflowPunct w:val="0"/>
              <w:autoSpaceDE w:val="0"/>
              <w:autoSpaceDN w:val="0"/>
              <w:jc w:val="center"/>
              <w:rPr>
                <w:rFonts w:ascii="HG丸ｺﾞｼｯｸM-PRO" w:eastAsia="HG丸ｺﾞｼｯｸM-PRO" w:hAnsi="HG丸ｺﾞｼｯｸM-PRO"/>
                <w:b/>
                <w:color w:val="auto"/>
                <w:spacing w:val="2"/>
                <w:sz w:val="19"/>
                <w:szCs w:val="19"/>
              </w:rPr>
            </w:pPr>
            <w:r w:rsidRPr="00FA1BE1">
              <w:rPr>
                <w:rFonts w:ascii="HG丸ｺﾞｼｯｸM-PRO" w:eastAsia="HG丸ｺﾞｼｯｸM-PRO" w:hAnsi="HG丸ｺﾞｼｯｸM-PRO" w:hint="eastAsia"/>
                <w:b/>
                <w:color w:val="auto"/>
                <w:spacing w:val="2"/>
                <w:sz w:val="19"/>
                <w:szCs w:val="19"/>
              </w:rPr>
              <w:t>利用者負担</w:t>
            </w:r>
          </w:p>
          <w:p w:rsidR="00442FA7" w:rsidRPr="00FE6064" w:rsidRDefault="007D6953" w:rsidP="007D6953">
            <w:pPr>
              <w:kinsoku w:val="0"/>
              <w:overflowPunct w:val="0"/>
              <w:autoSpaceDE w:val="0"/>
              <w:autoSpaceDN w:val="0"/>
              <w:jc w:val="center"/>
              <w:rPr>
                <w:rFonts w:ascii="HG丸ｺﾞｼｯｸM-PRO" w:eastAsia="HG丸ｺﾞｼｯｸM-PRO" w:hAnsi="HG丸ｺﾞｼｯｸM-PRO"/>
                <w:b/>
                <w:color w:val="auto"/>
                <w:spacing w:val="2"/>
              </w:rPr>
            </w:pPr>
            <w:r>
              <w:rPr>
                <w:rFonts w:ascii="HG丸ｺﾞｼｯｸM-PRO" w:eastAsia="HG丸ｺﾞｼｯｸM-PRO" w:hAnsi="HG丸ｺﾞｼｯｸM-PRO"/>
                <w:b/>
                <w:color w:val="auto"/>
                <w:spacing w:val="2"/>
                <w:sz w:val="19"/>
                <w:szCs w:val="19"/>
              </w:rPr>
              <w:t>(</w:t>
            </w:r>
            <w:r>
              <w:rPr>
                <w:rFonts w:ascii="HG丸ｺﾞｼｯｸM-PRO" w:eastAsia="HG丸ｺﾞｼｯｸM-PRO" w:hAnsi="HG丸ｺﾞｼｯｸM-PRO" w:hint="eastAsia"/>
                <w:b/>
                <w:color w:val="auto"/>
                <w:spacing w:val="2"/>
                <w:sz w:val="19"/>
                <w:szCs w:val="19"/>
              </w:rPr>
              <w:t>3</w:t>
            </w:r>
            <w:r w:rsidRPr="00FA1BE1">
              <w:rPr>
                <w:rFonts w:ascii="HG丸ｺﾞｼｯｸM-PRO" w:eastAsia="HG丸ｺﾞｼｯｸM-PRO" w:hAnsi="HG丸ｺﾞｼｯｸM-PRO"/>
                <w:b/>
                <w:color w:val="auto"/>
                <w:spacing w:val="2"/>
                <w:sz w:val="19"/>
                <w:szCs w:val="19"/>
              </w:rPr>
              <w:t>割)</w:t>
            </w:r>
          </w:p>
        </w:tc>
      </w:tr>
      <w:tr w:rsidR="00442FA7" w:rsidRPr="00FE6064" w:rsidTr="007762E2">
        <w:trPr>
          <w:trHeight w:val="717"/>
        </w:trPr>
        <w:tc>
          <w:tcPr>
            <w:tcW w:w="1648" w:type="dxa"/>
            <w:tcBorders>
              <w:top w:val="single" w:sz="4" w:space="0" w:color="000000"/>
              <w:left w:val="single" w:sz="12" w:space="0" w:color="auto"/>
              <w:bottom w:val="single" w:sz="4" w:space="0" w:color="000000"/>
              <w:right w:val="single" w:sz="4" w:space="0" w:color="000000"/>
            </w:tcBorders>
            <w:vAlign w:val="center"/>
          </w:tcPr>
          <w:p w:rsidR="00442FA7" w:rsidRPr="00442FA7" w:rsidRDefault="00442FA7">
            <w:pPr>
              <w:kinsoku w:val="0"/>
              <w:overflowPunct w:val="0"/>
              <w:autoSpaceDE w:val="0"/>
              <w:autoSpaceDN w:val="0"/>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生活機能向上</w:t>
            </w:r>
          </w:p>
          <w:p w:rsidR="00442FA7" w:rsidRPr="00442FA7" w:rsidRDefault="00442FA7">
            <w:pPr>
              <w:kinsoku w:val="0"/>
              <w:overflowPunct w:val="0"/>
              <w:autoSpaceDE w:val="0"/>
              <w:autoSpaceDN w:val="0"/>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グループ活動加算</w:t>
            </w:r>
          </w:p>
        </w:tc>
        <w:tc>
          <w:tcPr>
            <w:tcW w:w="2409" w:type="dxa"/>
            <w:tcBorders>
              <w:top w:val="single" w:sz="4" w:space="0" w:color="000000"/>
              <w:left w:val="single" w:sz="4" w:space="0" w:color="000000"/>
              <w:bottom w:val="single" w:sz="4" w:space="0" w:color="000000"/>
              <w:right w:val="single" w:sz="4" w:space="0" w:color="auto"/>
            </w:tcBorders>
            <w:vAlign w:val="center"/>
          </w:tcPr>
          <w:p w:rsidR="00442FA7" w:rsidRPr="00FE6064" w:rsidRDefault="00442FA7">
            <w:pPr>
              <w:kinsoku w:val="0"/>
              <w:overflowPunct w:val="0"/>
              <w:autoSpaceDE w:val="0"/>
              <w:autoSpaceDN w:val="0"/>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生活機能の向上</w:t>
            </w:r>
            <w:r w:rsidR="00CC462F">
              <w:rPr>
                <w:rFonts w:ascii="HG丸ｺﾞｼｯｸM-PRO" w:eastAsia="HG丸ｺﾞｼｯｸM-PRO" w:hAnsi="HG丸ｺﾞｼｯｸM-PRO" w:hint="eastAsia"/>
                <w:color w:val="auto"/>
                <w:sz w:val="18"/>
              </w:rPr>
              <w:t>を目的に複数の利用者からなるグループ</w:t>
            </w:r>
            <w:r w:rsidRPr="00FE6064">
              <w:rPr>
                <w:rFonts w:ascii="HG丸ｺﾞｼｯｸM-PRO" w:eastAsia="HG丸ｺﾞｼｯｸM-PRO" w:hAnsi="HG丸ｺﾞｼｯｸM-PRO" w:hint="eastAsia"/>
                <w:color w:val="auto"/>
                <w:sz w:val="18"/>
              </w:rPr>
              <w:t>に対して実施される日常生活上の支援を行った場合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42FA7" w:rsidRPr="00FE6064" w:rsidRDefault="00DB46A6" w:rsidP="00416CC8">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1</w:t>
            </w:r>
            <w:r w:rsidR="00442FA7">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027</w:t>
            </w:r>
            <w:r w:rsidR="00442FA7">
              <w:rPr>
                <w:rFonts w:ascii="HG丸ｺﾞｼｯｸM-PRO" w:eastAsia="HG丸ｺﾞｼｯｸM-PRO" w:hAnsi="HG丸ｺﾞｼｯｸM-PRO" w:hint="eastAsia"/>
                <w:color w:val="auto"/>
                <w:sz w:val="18"/>
              </w:rPr>
              <w:t>円／月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442FA7" w:rsidRPr="00FE6064" w:rsidRDefault="00DB46A6" w:rsidP="00416CC8">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103</w:t>
            </w:r>
            <w:r w:rsidR="00442FA7"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442FA7" w:rsidRPr="00FE6064" w:rsidRDefault="00DB46A6" w:rsidP="00416CC8">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206</w:t>
            </w:r>
            <w:r w:rsidR="00442FA7"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442FA7" w:rsidRPr="00FE6064" w:rsidRDefault="0033283A" w:rsidP="0033283A">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309円</w:t>
            </w:r>
          </w:p>
        </w:tc>
      </w:tr>
      <w:tr w:rsidR="00C22538" w:rsidRPr="00FE6064" w:rsidTr="007762E2">
        <w:trPr>
          <w:trHeight w:val="717"/>
        </w:trPr>
        <w:tc>
          <w:tcPr>
            <w:tcW w:w="1648" w:type="dxa"/>
            <w:tcBorders>
              <w:top w:val="single" w:sz="4" w:space="0" w:color="000000"/>
              <w:left w:val="single" w:sz="12" w:space="0" w:color="auto"/>
              <w:bottom w:val="single" w:sz="4" w:space="0" w:color="000000"/>
              <w:right w:val="single" w:sz="4" w:space="0" w:color="000000"/>
            </w:tcBorders>
            <w:vAlign w:val="center"/>
          </w:tcPr>
          <w:p w:rsidR="00C22538" w:rsidRPr="00442FA7" w:rsidRDefault="00C22538"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若年性認知症利用者受入加算</w:t>
            </w:r>
          </w:p>
        </w:tc>
        <w:tc>
          <w:tcPr>
            <w:tcW w:w="2409" w:type="dxa"/>
            <w:tcBorders>
              <w:top w:val="single" w:sz="4" w:space="0" w:color="000000"/>
              <w:left w:val="single" w:sz="4" w:space="0" w:color="000000"/>
              <w:bottom w:val="single" w:sz="4" w:space="0" w:color="000000"/>
              <w:right w:val="single" w:sz="4" w:space="0" w:color="auto"/>
            </w:tcBorders>
            <w:vAlign w:val="center"/>
          </w:tcPr>
          <w:p w:rsidR="00C22538" w:rsidRPr="00FE6064" w:rsidRDefault="00C22538" w:rsidP="00EB6701">
            <w:pPr>
              <w:kinsoku w:val="0"/>
              <w:overflowPunct w:val="0"/>
              <w:autoSpaceDE w:val="0"/>
              <w:autoSpaceDN w:val="0"/>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2,464円／月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247円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493円</w:t>
            </w:r>
          </w:p>
        </w:tc>
        <w:tc>
          <w:tcPr>
            <w:tcW w:w="1134" w:type="dxa"/>
            <w:tcBorders>
              <w:top w:val="single" w:sz="4" w:space="0" w:color="000000"/>
              <w:left w:val="single" w:sz="4" w:space="0" w:color="auto"/>
              <w:bottom w:val="single" w:sz="4" w:space="0" w:color="000000"/>
              <w:right w:val="single" w:sz="12" w:space="0" w:color="auto"/>
            </w:tcBorders>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740円</w:t>
            </w:r>
          </w:p>
        </w:tc>
      </w:tr>
      <w:tr w:rsidR="00B2362D" w:rsidRPr="00FE6064" w:rsidTr="007762E2">
        <w:trPr>
          <w:trHeight w:val="717"/>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Pr="00442FA7" w:rsidRDefault="00B2362D" w:rsidP="009854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lastRenderedPageBreak/>
              <w:t>栄養アセスメント加算</w:t>
            </w:r>
          </w:p>
        </w:tc>
        <w:tc>
          <w:tcPr>
            <w:tcW w:w="2409" w:type="dxa"/>
            <w:tcBorders>
              <w:top w:val="single" w:sz="4" w:space="0" w:color="000000"/>
              <w:left w:val="single" w:sz="4" w:space="0" w:color="000000"/>
              <w:bottom w:val="single" w:sz="4" w:space="0" w:color="000000"/>
              <w:right w:val="single" w:sz="4" w:space="0" w:color="auto"/>
            </w:tcBorders>
            <w:vAlign w:val="center"/>
          </w:tcPr>
          <w:p w:rsidR="00B2362D" w:rsidRPr="00FE6064" w:rsidRDefault="00B2362D" w:rsidP="00985401">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2362D" w:rsidRDefault="00B2362D" w:rsidP="00985401">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513円/月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Default="00B2362D" w:rsidP="009854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52円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Default="00B2362D" w:rsidP="009854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103円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Default="00B2362D" w:rsidP="009854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154円</w:t>
            </w:r>
          </w:p>
        </w:tc>
      </w:tr>
      <w:tr w:rsidR="00B2362D" w:rsidRPr="00FE6064" w:rsidTr="007762E2">
        <w:trPr>
          <w:trHeight w:val="717"/>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Pr="00442FA7" w:rsidRDefault="00B2362D"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栄養改善加算</w:t>
            </w:r>
          </w:p>
        </w:tc>
        <w:tc>
          <w:tcPr>
            <w:tcW w:w="2409" w:type="dxa"/>
            <w:tcBorders>
              <w:top w:val="single" w:sz="4" w:space="0" w:color="000000"/>
              <w:left w:val="single" w:sz="4" w:space="0" w:color="000000"/>
              <w:bottom w:val="single" w:sz="4" w:space="0" w:color="000000"/>
              <w:right w:val="single" w:sz="4" w:space="0" w:color="auto"/>
            </w:tcBorders>
            <w:vAlign w:val="center"/>
          </w:tcPr>
          <w:p w:rsidR="00B2362D" w:rsidRPr="00FE6064" w:rsidRDefault="00B2362D" w:rsidP="00EB6701">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低栄養状態の改善等を目的として、個別的に実施される栄養食事相談等の栄養管理を行った場合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2,054</w:t>
            </w:r>
            <w:r w:rsidRPr="00FE6064">
              <w:rPr>
                <w:rFonts w:ascii="HG丸ｺﾞｼｯｸM-PRO" w:eastAsia="HG丸ｺﾞｼｯｸM-PRO" w:hAnsi="HG丸ｺﾞｼｯｸM-PRO" w:hint="eastAsia"/>
                <w:color w:val="auto"/>
                <w:sz w:val="18"/>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206</w:t>
            </w:r>
            <w:r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411</w:t>
            </w:r>
            <w:r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617円</w:t>
            </w:r>
          </w:p>
        </w:tc>
      </w:tr>
      <w:tr w:rsidR="00B2362D" w:rsidRPr="00FE6064" w:rsidTr="007762E2">
        <w:trPr>
          <w:trHeight w:val="608"/>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口腔機能向上加算</w:t>
            </w:r>
          </w:p>
          <w:p w:rsidR="00B2362D" w:rsidRPr="00442FA7" w:rsidRDefault="00B2362D"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（Ⅰ）</w:t>
            </w:r>
          </w:p>
        </w:tc>
        <w:tc>
          <w:tcPr>
            <w:tcW w:w="2409" w:type="dxa"/>
            <w:tcBorders>
              <w:top w:val="single" w:sz="4" w:space="0" w:color="000000"/>
              <w:left w:val="single" w:sz="4" w:space="0" w:color="000000"/>
              <w:bottom w:val="single" w:sz="4" w:space="0" w:color="000000"/>
              <w:right w:val="single" w:sz="4" w:space="0" w:color="auto"/>
            </w:tcBorders>
            <w:vAlign w:val="center"/>
          </w:tcPr>
          <w:p w:rsidR="00B2362D" w:rsidRPr="00FE6064" w:rsidRDefault="00B2362D" w:rsidP="00EB6701">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1,540</w:t>
            </w:r>
            <w:r w:rsidRPr="00FE6064">
              <w:rPr>
                <w:rFonts w:ascii="HG丸ｺﾞｼｯｸM-PRO" w:eastAsia="HG丸ｺﾞｼｯｸM-PRO" w:hAnsi="HG丸ｺﾞｼｯｸM-PRO" w:hint="eastAsia"/>
                <w:color w:val="auto"/>
                <w:sz w:val="18"/>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154</w:t>
            </w:r>
            <w:r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308</w:t>
            </w:r>
            <w:r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462円</w:t>
            </w:r>
          </w:p>
        </w:tc>
      </w:tr>
      <w:tr w:rsidR="00B2362D" w:rsidRPr="00FE6064" w:rsidTr="007762E2">
        <w:trPr>
          <w:trHeight w:val="608"/>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C22538">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口腔機能向上加算</w:t>
            </w:r>
          </w:p>
          <w:p w:rsidR="00B2362D" w:rsidRPr="00442FA7" w:rsidRDefault="00B2362D" w:rsidP="00C22538">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（Ⅱ）</w:t>
            </w:r>
          </w:p>
        </w:tc>
        <w:tc>
          <w:tcPr>
            <w:tcW w:w="2409" w:type="dxa"/>
            <w:tcBorders>
              <w:top w:val="single" w:sz="4" w:space="0" w:color="000000"/>
              <w:left w:val="single" w:sz="4" w:space="0" w:color="000000"/>
              <w:bottom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1,643</w:t>
            </w:r>
            <w:r w:rsidRPr="00FE6064">
              <w:rPr>
                <w:rFonts w:ascii="HG丸ｺﾞｼｯｸM-PRO" w:eastAsia="HG丸ｺﾞｼｯｸM-PRO" w:hAnsi="HG丸ｺﾞｼｯｸM-PRO" w:hint="eastAsia"/>
                <w:color w:val="auto"/>
                <w:sz w:val="18"/>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165</w:t>
            </w:r>
            <w:r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329</w:t>
            </w:r>
            <w:r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493円</w:t>
            </w:r>
          </w:p>
        </w:tc>
      </w:tr>
      <w:tr w:rsidR="00B2362D" w:rsidRPr="00FE6064" w:rsidTr="007762E2">
        <w:trPr>
          <w:trHeight w:val="608"/>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Pr="00442FA7" w:rsidRDefault="00B2362D" w:rsidP="00C22538">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一体的サービス提供加算</w:t>
            </w:r>
          </w:p>
        </w:tc>
        <w:tc>
          <w:tcPr>
            <w:tcW w:w="2409" w:type="dxa"/>
            <w:tcBorders>
              <w:top w:val="single" w:sz="4" w:space="0" w:color="000000"/>
              <w:left w:val="single" w:sz="4" w:space="0" w:color="000000"/>
              <w:bottom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2362D" w:rsidRDefault="00B2362D" w:rsidP="00416CC8">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4,929円/月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Default="00B2362D" w:rsidP="00416CC8">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429円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Default="00B2362D" w:rsidP="00416CC8">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986円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Default="00B2362D" w:rsidP="0033283A">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1,479円</w:t>
            </w:r>
          </w:p>
        </w:tc>
      </w:tr>
      <w:tr w:rsidR="00B2362D" w:rsidRPr="00FE6064" w:rsidTr="007762E2">
        <w:trPr>
          <w:trHeight w:val="608"/>
        </w:trPr>
        <w:tc>
          <w:tcPr>
            <w:tcW w:w="1648" w:type="dxa"/>
            <w:vMerge w:val="restart"/>
            <w:tcBorders>
              <w:top w:val="single" w:sz="4" w:space="0" w:color="000000"/>
              <w:left w:val="single" w:sz="12" w:space="0" w:color="auto"/>
              <w:right w:val="single" w:sz="4" w:space="0" w:color="000000"/>
            </w:tcBorders>
            <w:vAlign w:val="center"/>
          </w:tcPr>
          <w:p w:rsidR="00B2362D" w:rsidRPr="00442FA7" w:rsidRDefault="00B2362D"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サービス提供体制</w:t>
            </w:r>
          </w:p>
          <w:p w:rsidR="00B2362D" w:rsidRDefault="00B2362D" w:rsidP="00EB6701">
            <w:pPr>
              <w:wordWrap/>
              <w:adjustRightInd/>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強化加算（Ⅰ）</w:t>
            </w:r>
          </w:p>
          <w:p w:rsidR="00B2362D" w:rsidRPr="00442FA7" w:rsidRDefault="00B2362D" w:rsidP="00EB6701">
            <w:pPr>
              <w:wordWrap/>
              <w:adjustRightInd/>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w:t>
            </w:r>
            <w:r>
              <w:rPr>
                <w:rFonts w:ascii="HG丸ｺﾞｼｯｸM-PRO" w:eastAsia="HG丸ｺﾞｼｯｸM-PRO" w:hAnsi="HG丸ｺﾞｼｯｸM-PRO" w:hint="eastAsia"/>
                <w:color w:val="auto"/>
                <w:sz w:val="18"/>
              </w:rPr>
              <w:t>２</w:t>
            </w:r>
          </w:p>
        </w:tc>
        <w:tc>
          <w:tcPr>
            <w:tcW w:w="2409" w:type="dxa"/>
            <w:vMerge w:val="restart"/>
            <w:tcBorders>
              <w:top w:val="single" w:sz="4" w:space="0" w:color="000000"/>
              <w:left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jc w:val="center"/>
              <w:rPr>
                <w:rFonts w:ascii="HG丸ｺﾞｼｯｸM-PRO" w:eastAsia="HG丸ｺﾞｼｯｸM-PRO" w:hAnsi="HG丸ｺﾞｼｯｸM-PRO"/>
                <w:color w:val="auto"/>
                <w:sz w:val="16"/>
              </w:rPr>
            </w:pPr>
            <w:r w:rsidRPr="00FE6064">
              <w:rPr>
                <w:rFonts w:ascii="HG丸ｺﾞｼｯｸM-PRO" w:eastAsia="HG丸ｺﾞｼｯｸM-PRO" w:hAnsi="HG丸ｺﾞｼｯｸM-PRO" w:hint="eastAsia"/>
                <w:color w:val="auto"/>
                <w:sz w:val="16"/>
              </w:rPr>
              <w:t>要支援１</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903</w:t>
            </w:r>
            <w:r w:rsidRPr="00FE6064">
              <w:rPr>
                <w:rFonts w:ascii="HG丸ｺﾞｼｯｸM-PRO" w:eastAsia="HG丸ｺﾞｼｯｸM-PRO" w:hAnsi="HG丸ｺﾞｼｯｸM-PRO" w:hint="eastAsia"/>
                <w:color w:val="auto"/>
                <w:sz w:val="16"/>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91</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181</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271</w:t>
            </w:r>
            <w:r w:rsidRPr="003154B8">
              <w:rPr>
                <w:rFonts w:ascii="HG丸ｺﾞｼｯｸM-PRO" w:eastAsia="HG丸ｺﾞｼｯｸM-PRO" w:hAnsi="HG丸ｺﾞｼｯｸM-PRO" w:hint="eastAsia"/>
                <w:b/>
                <w:color w:val="auto"/>
                <w:sz w:val="18"/>
              </w:rPr>
              <w:t>円</w:t>
            </w:r>
          </w:p>
        </w:tc>
      </w:tr>
      <w:tr w:rsidR="00B2362D" w:rsidRPr="00FE6064" w:rsidTr="007762E2">
        <w:trPr>
          <w:trHeight w:val="608"/>
        </w:trPr>
        <w:tc>
          <w:tcPr>
            <w:tcW w:w="1648" w:type="dxa"/>
            <w:vMerge/>
            <w:tcBorders>
              <w:left w:val="single" w:sz="12" w:space="0" w:color="auto"/>
              <w:bottom w:val="single" w:sz="4" w:space="0" w:color="000000"/>
              <w:right w:val="single" w:sz="4" w:space="0" w:color="000000"/>
            </w:tcBorders>
            <w:vAlign w:val="center"/>
          </w:tcPr>
          <w:p w:rsidR="00B2362D" w:rsidRPr="00442FA7" w:rsidRDefault="00B2362D" w:rsidP="00EB6701">
            <w:pPr>
              <w:rPr>
                <w:rFonts w:ascii="HG丸ｺﾞｼｯｸM-PRO" w:eastAsia="HG丸ｺﾞｼｯｸM-PRO" w:hAnsi="HG丸ｺﾞｼｯｸM-PRO"/>
                <w:sz w:val="16"/>
              </w:rPr>
            </w:pPr>
          </w:p>
        </w:tc>
        <w:tc>
          <w:tcPr>
            <w:tcW w:w="2409" w:type="dxa"/>
            <w:vMerge/>
            <w:tcBorders>
              <w:left w:val="single" w:sz="4" w:space="0" w:color="000000"/>
              <w:bottom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center"/>
              <w:rPr>
                <w:rFonts w:ascii="HG丸ｺﾞｼｯｸM-PRO" w:eastAsia="HG丸ｺﾞｼｯｸM-PRO" w:hAnsi="HG丸ｺﾞｼｯｸM-PRO"/>
                <w:color w:val="auto"/>
                <w:sz w:val="16"/>
              </w:rPr>
            </w:pPr>
            <w:r w:rsidRPr="00FE6064">
              <w:rPr>
                <w:rFonts w:ascii="HG丸ｺﾞｼｯｸM-PRO" w:eastAsia="HG丸ｺﾞｼｯｸM-PRO" w:hAnsi="HG丸ｺﾞｼｯｸM-PRO" w:hint="eastAsia"/>
                <w:color w:val="auto"/>
                <w:sz w:val="16"/>
              </w:rPr>
              <w:t>要支援２</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1,807</w:t>
            </w:r>
            <w:r w:rsidRPr="00FE6064">
              <w:rPr>
                <w:rFonts w:ascii="HG丸ｺﾞｼｯｸM-PRO" w:eastAsia="HG丸ｺﾞｼｯｸM-PRO" w:hAnsi="HG丸ｺﾞｼｯｸM-PRO" w:hint="eastAsia"/>
                <w:color w:val="auto"/>
                <w:sz w:val="16"/>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181</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362</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543</w:t>
            </w:r>
            <w:r w:rsidRPr="003154B8">
              <w:rPr>
                <w:rFonts w:ascii="HG丸ｺﾞｼｯｸM-PRO" w:eastAsia="HG丸ｺﾞｼｯｸM-PRO" w:hAnsi="HG丸ｺﾞｼｯｸM-PRO" w:hint="eastAsia"/>
                <w:b/>
                <w:color w:val="auto"/>
                <w:sz w:val="18"/>
              </w:rPr>
              <w:t>円</w:t>
            </w:r>
          </w:p>
        </w:tc>
      </w:tr>
      <w:tr w:rsidR="00B2362D" w:rsidRPr="00FE6064" w:rsidTr="007762E2">
        <w:trPr>
          <w:trHeight w:val="608"/>
        </w:trPr>
        <w:tc>
          <w:tcPr>
            <w:tcW w:w="1648" w:type="dxa"/>
            <w:vMerge w:val="restart"/>
            <w:tcBorders>
              <w:top w:val="single" w:sz="4" w:space="0" w:color="000000"/>
              <w:left w:val="single" w:sz="12" w:space="0" w:color="auto"/>
              <w:right w:val="single" w:sz="4" w:space="0" w:color="000000"/>
            </w:tcBorders>
            <w:vAlign w:val="center"/>
          </w:tcPr>
          <w:p w:rsidR="00B2362D" w:rsidRPr="00442FA7" w:rsidRDefault="00B2362D"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サービス提供体制</w:t>
            </w:r>
          </w:p>
          <w:p w:rsidR="00B2362D" w:rsidRDefault="00B2362D" w:rsidP="00EB6701">
            <w:pPr>
              <w:wordWrap/>
              <w:adjustRightInd/>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強化加算（Ⅱ）</w:t>
            </w:r>
          </w:p>
          <w:p w:rsidR="00B2362D" w:rsidRPr="00442FA7" w:rsidRDefault="00B2362D" w:rsidP="00EB6701">
            <w:pPr>
              <w:wordWrap/>
              <w:adjustRightInd/>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w:t>
            </w:r>
            <w:r>
              <w:rPr>
                <w:rFonts w:ascii="HG丸ｺﾞｼｯｸM-PRO" w:eastAsia="HG丸ｺﾞｼｯｸM-PRO" w:hAnsi="HG丸ｺﾞｼｯｸM-PRO" w:hint="eastAsia"/>
                <w:color w:val="auto"/>
                <w:sz w:val="18"/>
              </w:rPr>
              <w:t>２</w:t>
            </w:r>
          </w:p>
        </w:tc>
        <w:tc>
          <w:tcPr>
            <w:tcW w:w="2409" w:type="dxa"/>
            <w:vMerge w:val="restart"/>
            <w:tcBorders>
              <w:top w:val="single" w:sz="4" w:space="0" w:color="000000"/>
              <w:left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center"/>
              <w:rPr>
                <w:rFonts w:ascii="HG丸ｺﾞｼｯｸM-PRO" w:eastAsia="HG丸ｺﾞｼｯｸM-PRO" w:hAnsi="HG丸ｺﾞｼｯｸM-PRO"/>
                <w:color w:val="auto"/>
                <w:sz w:val="16"/>
              </w:rPr>
            </w:pPr>
            <w:r w:rsidRPr="00FE6064">
              <w:rPr>
                <w:rFonts w:ascii="HG丸ｺﾞｼｯｸM-PRO" w:eastAsia="HG丸ｺﾞｼｯｸM-PRO" w:hAnsi="HG丸ｺﾞｼｯｸM-PRO" w:hint="eastAsia"/>
                <w:color w:val="auto"/>
                <w:sz w:val="16"/>
              </w:rPr>
              <w:t>要支援１</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739</w:t>
            </w:r>
            <w:r w:rsidRPr="00FE6064">
              <w:rPr>
                <w:rFonts w:ascii="HG丸ｺﾞｼｯｸM-PRO" w:eastAsia="HG丸ｺﾞｼｯｸM-PRO" w:hAnsi="HG丸ｺﾞｼｯｸM-PRO" w:hint="eastAsia"/>
                <w:color w:val="auto"/>
                <w:sz w:val="16"/>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74</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148</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222</w:t>
            </w:r>
            <w:r w:rsidRPr="003154B8">
              <w:rPr>
                <w:rFonts w:ascii="HG丸ｺﾞｼｯｸM-PRO" w:eastAsia="HG丸ｺﾞｼｯｸM-PRO" w:hAnsi="HG丸ｺﾞｼｯｸM-PRO" w:hint="eastAsia"/>
                <w:b/>
                <w:color w:val="auto"/>
                <w:sz w:val="18"/>
              </w:rPr>
              <w:t>円</w:t>
            </w:r>
          </w:p>
        </w:tc>
      </w:tr>
      <w:tr w:rsidR="00B2362D" w:rsidRPr="00FE6064" w:rsidTr="007762E2">
        <w:trPr>
          <w:trHeight w:val="608"/>
        </w:trPr>
        <w:tc>
          <w:tcPr>
            <w:tcW w:w="1648" w:type="dxa"/>
            <w:vMerge/>
            <w:tcBorders>
              <w:left w:val="single" w:sz="12" w:space="0" w:color="auto"/>
              <w:bottom w:val="single" w:sz="4" w:space="0" w:color="000000"/>
              <w:right w:val="single" w:sz="4" w:space="0" w:color="000000"/>
            </w:tcBorders>
            <w:vAlign w:val="center"/>
          </w:tcPr>
          <w:p w:rsidR="00B2362D" w:rsidRPr="00442FA7" w:rsidRDefault="00B2362D" w:rsidP="00EB6701">
            <w:pPr>
              <w:rPr>
                <w:rFonts w:ascii="HG丸ｺﾞｼｯｸM-PRO" w:eastAsia="HG丸ｺﾞｼｯｸM-PRO" w:hAnsi="HG丸ｺﾞｼｯｸM-PRO"/>
                <w:sz w:val="16"/>
              </w:rPr>
            </w:pPr>
          </w:p>
        </w:tc>
        <w:tc>
          <w:tcPr>
            <w:tcW w:w="2409" w:type="dxa"/>
            <w:vMerge/>
            <w:tcBorders>
              <w:left w:val="single" w:sz="4" w:space="0" w:color="000000"/>
              <w:bottom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center"/>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w:t>
            </w:r>
            <w:r w:rsidRPr="00FE6064">
              <w:rPr>
                <w:rFonts w:ascii="HG丸ｺﾞｼｯｸM-PRO" w:eastAsia="HG丸ｺﾞｼｯｸM-PRO" w:hAnsi="HG丸ｺﾞｼｯｸM-PRO" w:hint="eastAsia"/>
                <w:color w:val="auto"/>
                <w:sz w:val="16"/>
              </w:rPr>
              <w:t>要支援２</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1,478</w:t>
            </w:r>
            <w:r w:rsidRPr="00FE6064">
              <w:rPr>
                <w:rFonts w:ascii="HG丸ｺﾞｼｯｸM-PRO" w:eastAsia="HG丸ｺﾞｼｯｸM-PRO" w:hAnsi="HG丸ｺﾞｼｯｸM-PRO" w:hint="eastAsia"/>
                <w:color w:val="auto"/>
                <w:sz w:val="16"/>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148</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296</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444</w:t>
            </w:r>
            <w:r w:rsidRPr="003154B8">
              <w:rPr>
                <w:rFonts w:ascii="HG丸ｺﾞｼｯｸM-PRO" w:eastAsia="HG丸ｺﾞｼｯｸM-PRO" w:hAnsi="HG丸ｺﾞｼｯｸM-PRO" w:hint="eastAsia"/>
                <w:b/>
                <w:color w:val="auto"/>
                <w:sz w:val="18"/>
              </w:rPr>
              <w:t>円</w:t>
            </w:r>
          </w:p>
        </w:tc>
      </w:tr>
      <w:tr w:rsidR="00B2362D" w:rsidRPr="00FE6064" w:rsidTr="007762E2">
        <w:trPr>
          <w:trHeight w:val="586"/>
        </w:trPr>
        <w:tc>
          <w:tcPr>
            <w:tcW w:w="1648" w:type="dxa"/>
            <w:vMerge w:val="restart"/>
            <w:tcBorders>
              <w:top w:val="single" w:sz="4" w:space="0" w:color="000000"/>
              <w:left w:val="single" w:sz="12" w:space="0" w:color="auto"/>
              <w:right w:val="single" w:sz="4" w:space="0" w:color="000000"/>
            </w:tcBorders>
            <w:vAlign w:val="center"/>
          </w:tcPr>
          <w:p w:rsidR="00B2362D" w:rsidRPr="00442FA7" w:rsidRDefault="00B2362D" w:rsidP="00EB6701">
            <w:pPr>
              <w:kinsoku w:val="0"/>
              <w:overflowPunct w:val="0"/>
              <w:autoSpaceDE w:val="0"/>
              <w:autoSpaceDN w:val="0"/>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サービス提供体制</w:t>
            </w:r>
          </w:p>
          <w:p w:rsidR="00B2362D" w:rsidRDefault="00B2362D" w:rsidP="00EB6701">
            <w:pPr>
              <w:wordWrap/>
              <w:adjustRightInd/>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強化加算（Ⅲ</w:t>
            </w:r>
            <w:r w:rsidRPr="00442FA7">
              <w:rPr>
                <w:rFonts w:ascii="HG丸ｺﾞｼｯｸM-PRO" w:eastAsia="HG丸ｺﾞｼｯｸM-PRO" w:hAnsi="HG丸ｺﾞｼｯｸM-PRO" w:hint="eastAsia"/>
                <w:color w:val="auto"/>
                <w:spacing w:val="2"/>
                <w:sz w:val="16"/>
              </w:rPr>
              <w:t>）</w:t>
            </w:r>
          </w:p>
          <w:p w:rsidR="00B2362D" w:rsidRPr="00442FA7" w:rsidRDefault="00B2362D" w:rsidP="00EB6701">
            <w:pPr>
              <w:wordWrap/>
              <w:adjustRightInd/>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w:t>
            </w:r>
            <w:r>
              <w:rPr>
                <w:rFonts w:ascii="HG丸ｺﾞｼｯｸM-PRO" w:eastAsia="HG丸ｺﾞｼｯｸM-PRO" w:hAnsi="HG丸ｺﾞｼｯｸM-PRO" w:hint="eastAsia"/>
                <w:color w:val="auto"/>
                <w:sz w:val="18"/>
              </w:rPr>
              <w:t>２</w:t>
            </w:r>
          </w:p>
        </w:tc>
        <w:tc>
          <w:tcPr>
            <w:tcW w:w="2409" w:type="dxa"/>
            <w:vMerge w:val="restart"/>
            <w:tcBorders>
              <w:top w:val="single" w:sz="4" w:space="0" w:color="000000"/>
              <w:left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center"/>
              <w:rPr>
                <w:rFonts w:ascii="HG丸ｺﾞｼｯｸM-PRO" w:eastAsia="HG丸ｺﾞｼｯｸM-PRO" w:hAnsi="HG丸ｺﾞｼｯｸM-PRO"/>
                <w:color w:val="auto"/>
                <w:sz w:val="16"/>
              </w:rPr>
            </w:pPr>
            <w:r w:rsidRPr="00FE6064">
              <w:rPr>
                <w:rFonts w:ascii="HG丸ｺﾞｼｯｸM-PRO" w:eastAsia="HG丸ｺﾞｼｯｸM-PRO" w:hAnsi="HG丸ｺﾞｼｯｸM-PRO" w:hint="eastAsia"/>
                <w:color w:val="auto"/>
                <w:sz w:val="16"/>
              </w:rPr>
              <w:t>要支援１</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246</w:t>
            </w:r>
            <w:r w:rsidRPr="00FE6064">
              <w:rPr>
                <w:rFonts w:ascii="HG丸ｺﾞｼｯｸM-PRO" w:eastAsia="HG丸ｺﾞｼｯｸM-PRO" w:hAnsi="HG丸ｺﾞｼｯｸM-PRO" w:hint="eastAsia"/>
                <w:color w:val="auto"/>
                <w:sz w:val="16"/>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25</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50</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74</w:t>
            </w:r>
            <w:r w:rsidRPr="003154B8">
              <w:rPr>
                <w:rFonts w:ascii="HG丸ｺﾞｼｯｸM-PRO" w:eastAsia="HG丸ｺﾞｼｯｸM-PRO" w:hAnsi="HG丸ｺﾞｼｯｸM-PRO" w:hint="eastAsia"/>
                <w:b/>
                <w:color w:val="auto"/>
                <w:sz w:val="18"/>
              </w:rPr>
              <w:t>円</w:t>
            </w:r>
          </w:p>
        </w:tc>
      </w:tr>
      <w:tr w:rsidR="00B2362D" w:rsidRPr="00FE6064" w:rsidTr="007762E2">
        <w:trPr>
          <w:trHeight w:val="586"/>
        </w:trPr>
        <w:tc>
          <w:tcPr>
            <w:tcW w:w="1648" w:type="dxa"/>
            <w:vMerge/>
            <w:tcBorders>
              <w:left w:val="single" w:sz="12" w:space="0" w:color="auto"/>
              <w:bottom w:val="single" w:sz="4" w:space="0" w:color="000000"/>
              <w:right w:val="single" w:sz="4" w:space="0" w:color="000000"/>
            </w:tcBorders>
            <w:vAlign w:val="center"/>
          </w:tcPr>
          <w:p w:rsidR="00B2362D" w:rsidRPr="00442FA7" w:rsidRDefault="00B2362D" w:rsidP="00EB6701">
            <w:pPr>
              <w:kinsoku w:val="0"/>
              <w:overflowPunct w:val="0"/>
              <w:autoSpaceDE w:val="0"/>
              <w:autoSpaceDN w:val="0"/>
              <w:jc w:val="center"/>
              <w:rPr>
                <w:rFonts w:ascii="HG丸ｺﾞｼｯｸM-PRO" w:eastAsia="HG丸ｺﾞｼｯｸM-PRO" w:hAnsi="HG丸ｺﾞｼｯｸM-PRO"/>
                <w:color w:val="auto"/>
                <w:spacing w:val="2"/>
                <w:sz w:val="16"/>
              </w:rPr>
            </w:pPr>
          </w:p>
        </w:tc>
        <w:tc>
          <w:tcPr>
            <w:tcW w:w="2409" w:type="dxa"/>
            <w:vMerge/>
            <w:tcBorders>
              <w:left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center"/>
              <w:rPr>
                <w:rFonts w:ascii="HG丸ｺﾞｼｯｸM-PRO" w:eastAsia="HG丸ｺﾞｼｯｸM-PRO" w:hAnsi="HG丸ｺﾞｼｯｸM-PRO"/>
                <w:color w:val="auto"/>
                <w:sz w:val="16"/>
              </w:rPr>
            </w:pPr>
            <w:r w:rsidRPr="00FE6064">
              <w:rPr>
                <w:rFonts w:ascii="HG丸ｺﾞｼｯｸM-PRO" w:eastAsia="HG丸ｺﾞｼｯｸM-PRO" w:hAnsi="HG丸ｺﾞｼｯｸM-PRO" w:hint="eastAsia"/>
                <w:color w:val="auto"/>
                <w:sz w:val="16"/>
              </w:rPr>
              <w:t>要支援２</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FE6064" w:rsidRDefault="00B2362D" w:rsidP="00EB6701">
            <w:pPr>
              <w:kinsoku w:val="0"/>
              <w:overflowPunct w:val="0"/>
              <w:autoSpaceDE w:val="0"/>
              <w:autoSpaceDN w:val="0"/>
              <w:spacing w:line="292" w:lineRule="atLeast"/>
              <w:jc w:val="right"/>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492</w:t>
            </w:r>
            <w:r w:rsidRPr="00FE6064">
              <w:rPr>
                <w:rFonts w:ascii="HG丸ｺﾞｼｯｸM-PRO" w:eastAsia="HG丸ｺﾞｼｯｸM-PRO" w:hAnsi="HG丸ｺﾞｼｯｸM-PRO" w:hint="eastAsia"/>
                <w:color w:val="auto"/>
                <w:sz w:val="16"/>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50</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99</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148</w:t>
            </w:r>
            <w:r w:rsidRPr="003154B8">
              <w:rPr>
                <w:rFonts w:ascii="HG丸ｺﾞｼｯｸM-PRO" w:eastAsia="HG丸ｺﾞｼｯｸM-PRO" w:hAnsi="HG丸ｺﾞｼｯｸM-PRO" w:hint="eastAsia"/>
                <w:b/>
                <w:color w:val="auto"/>
                <w:sz w:val="18"/>
              </w:rPr>
              <w:t>円</w:t>
            </w:r>
          </w:p>
        </w:tc>
      </w:tr>
      <w:tr w:rsidR="00B2362D" w:rsidRPr="00FE6064" w:rsidTr="007762E2">
        <w:trPr>
          <w:trHeight w:val="960"/>
        </w:trPr>
        <w:tc>
          <w:tcPr>
            <w:tcW w:w="1648" w:type="dxa"/>
            <w:vMerge w:val="restart"/>
            <w:tcBorders>
              <w:top w:val="single" w:sz="4" w:space="0" w:color="000000"/>
              <w:left w:val="single" w:sz="12" w:space="0" w:color="auto"/>
              <w:right w:val="single" w:sz="4" w:space="0" w:color="000000"/>
            </w:tcBorders>
            <w:vAlign w:val="center"/>
          </w:tcPr>
          <w:p w:rsidR="00B2362D" w:rsidRPr="00442FA7" w:rsidRDefault="00B2362D" w:rsidP="00EB6701">
            <w:pPr>
              <w:kinsoku w:val="0"/>
              <w:overflowPunct w:val="0"/>
              <w:autoSpaceDE w:val="0"/>
              <w:autoSpaceDN w:val="0"/>
              <w:jc w:val="center"/>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生活機能向上連携加算</w:t>
            </w:r>
          </w:p>
        </w:tc>
        <w:tc>
          <w:tcPr>
            <w:tcW w:w="2409" w:type="dxa"/>
            <w:vMerge w:val="restart"/>
            <w:tcBorders>
              <w:top w:val="single" w:sz="4" w:space="0" w:color="000000"/>
              <w:left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DC1CD7">
              <w:rPr>
                <w:rFonts w:ascii="HG丸ｺﾞｼｯｸM-PRO" w:eastAsia="HG丸ｺﾞｼｯｸM-PRO" w:hAnsi="HG丸ｺﾞｼｯｸM-PRO" w:hint="eastAsia"/>
                <w:color w:val="auto"/>
                <w:sz w:val="18"/>
              </w:rPr>
              <w:t>介護予防通所リハビリテーション事業所等のリハビリテーション専門職等が通所型サービス事業所を訪問し、共同でアセスメントを行い、個別機能訓練計画等を作成した場合</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Default="00B2362D" w:rsidP="00EB6701">
            <w:pPr>
              <w:jc w:val="center"/>
              <w:rPr>
                <w:rFonts w:ascii="HG丸ｺﾞｼｯｸM-PRO" w:eastAsia="HG丸ｺﾞｼｯｸM-PRO" w:hAnsi="HG丸ｺﾞｼｯｸM-PRO"/>
                <w:sz w:val="16"/>
              </w:rPr>
            </w:pPr>
            <w:r w:rsidRPr="00547D9B">
              <w:rPr>
                <w:rFonts w:ascii="HG丸ｺﾞｼｯｸM-PRO" w:eastAsia="HG丸ｺﾞｼｯｸM-PRO" w:hAnsi="HG丸ｺﾞｼｯｸM-PRO" w:hint="eastAsia"/>
                <w:sz w:val="16"/>
              </w:rPr>
              <w:t>※１</w:t>
            </w:r>
          </w:p>
          <w:p w:rsidR="00B2362D" w:rsidRPr="00547D9B" w:rsidRDefault="00B2362D" w:rsidP="00EB6701">
            <w:pPr>
              <w:jc w:val="center"/>
              <w:rPr>
                <w:rFonts w:ascii="HG丸ｺﾞｼｯｸM-PRO" w:eastAsia="HG丸ｺﾞｼｯｸM-PRO" w:hAnsi="HG丸ｺﾞｼｯｸM-PRO"/>
                <w:sz w:val="16"/>
              </w:rPr>
            </w:pPr>
            <w:r w:rsidRPr="00547D9B">
              <w:rPr>
                <w:rFonts w:ascii="HG丸ｺﾞｼｯｸM-PRO" w:eastAsia="HG丸ｺﾞｼｯｸM-PRO" w:hAnsi="HG丸ｺﾞｼｯｸM-PRO" w:hint="eastAsia"/>
                <w:sz w:val="16"/>
              </w:rPr>
              <w:t>算定</w:t>
            </w:r>
            <w:r>
              <w:rPr>
                <w:rFonts w:ascii="HG丸ｺﾞｼｯｸM-PRO" w:eastAsia="HG丸ｺﾞｼｯｸM-PRO" w:hAnsi="HG丸ｺﾞｼｯｸM-PRO" w:hint="eastAsia"/>
                <w:sz w:val="16"/>
              </w:rPr>
              <w:t>無し</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CC462F" w:rsidRDefault="00B2362D" w:rsidP="00EB6701">
            <w:pPr>
              <w:jc w:val="right"/>
              <w:rPr>
                <w:rFonts w:ascii="HG丸ｺﾞｼｯｸM-PRO" w:eastAsia="HG丸ｺﾞｼｯｸM-PRO" w:hAnsi="HG丸ｺﾞｼｯｸM-PRO"/>
                <w:sz w:val="20"/>
              </w:rPr>
            </w:pPr>
            <w:r w:rsidRPr="00547D9B">
              <w:rPr>
                <w:rFonts w:ascii="HG丸ｺﾞｼｯｸM-PRO" w:eastAsia="HG丸ｺﾞｼｯｸM-PRO" w:hAnsi="HG丸ｺﾞｼｯｸM-PRO" w:hint="eastAsia"/>
                <w:sz w:val="16"/>
              </w:rPr>
              <w:t>2,054</w:t>
            </w:r>
            <w:r>
              <w:rPr>
                <w:rFonts w:ascii="HG丸ｺﾞｼｯｸM-PRO" w:eastAsia="HG丸ｺﾞｼｯｸM-PRO" w:hAnsi="HG丸ｺﾞｼｯｸM-PRO" w:hint="eastAsia"/>
                <w:sz w:val="16"/>
              </w:rPr>
              <w:t>円</w:t>
            </w:r>
            <w:r w:rsidRPr="00547D9B">
              <w:rPr>
                <w:rFonts w:ascii="HG丸ｺﾞｼｯｸM-PRO" w:eastAsia="HG丸ｺﾞｼｯｸM-PRO" w:hAnsi="HG丸ｺﾞｼｯｸM-PRO" w:hint="eastAsia"/>
                <w:sz w:val="16"/>
              </w:rPr>
              <w:t>／</w:t>
            </w:r>
            <w:r w:rsidRPr="00547D9B">
              <w:rPr>
                <w:rFonts w:ascii="HG丸ｺﾞｼｯｸM-PRO" w:eastAsia="HG丸ｺﾞｼｯｸM-PRO" w:hAnsi="HG丸ｺﾞｼｯｸM-PRO" w:hint="eastAsia"/>
                <w:sz w:val="18"/>
              </w:rPr>
              <w:t>月</w:t>
            </w:r>
          </w:p>
        </w:tc>
        <w:tc>
          <w:tcPr>
            <w:tcW w:w="1276" w:type="dxa"/>
            <w:tcBorders>
              <w:top w:val="single" w:sz="4" w:space="0" w:color="000000"/>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206円</w:t>
            </w:r>
          </w:p>
        </w:tc>
        <w:tc>
          <w:tcPr>
            <w:tcW w:w="1134" w:type="dxa"/>
            <w:tcBorders>
              <w:top w:val="single" w:sz="4" w:space="0" w:color="000000"/>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411円</w:t>
            </w:r>
          </w:p>
        </w:tc>
        <w:tc>
          <w:tcPr>
            <w:tcW w:w="1134" w:type="dxa"/>
            <w:tcBorders>
              <w:top w:val="single" w:sz="4" w:space="0" w:color="000000"/>
              <w:left w:val="single" w:sz="4" w:space="0" w:color="auto"/>
              <w:right w:val="single" w:sz="12" w:space="0" w:color="auto"/>
            </w:tcBorders>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617円</w:t>
            </w:r>
          </w:p>
        </w:tc>
      </w:tr>
      <w:tr w:rsidR="00B2362D" w:rsidRPr="00FE6064" w:rsidTr="007762E2">
        <w:trPr>
          <w:trHeight w:val="960"/>
        </w:trPr>
        <w:tc>
          <w:tcPr>
            <w:tcW w:w="1648" w:type="dxa"/>
            <w:vMerge/>
            <w:tcBorders>
              <w:left w:val="single" w:sz="12" w:space="0" w:color="auto"/>
              <w:bottom w:val="single" w:sz="4" w:space="0" w:color="000000"/>
              <w:right w:val="single" w:sz="4" w:space="0" w:color="000000"/>
            </w:tcBorders>
            <w:vAlign w:val="center"/>
          </w:tcPr>
          <w:p w:rsidR="00B2362D" w:rsidRDefault="00B2362D" w:rsidP="00EB6701">
            <w:pPr>
              <w:kinsoku w:val="0"/>
              <w:overflowPunct w:val="0"/>
              <w:autoSpaceDE w:val="0"/>
              <w:autoSpaceDN w:val="0"/>
              <w:jc w:val="center"/>
              <w:rPr>
                <w:rFonts w:ascii="HG丸ｺﾞｼｯｸM-PRO" w:eastAsia="HG丸ｺﾞｼｯｸM-PRO" w:hAnsi="HG丸ｺﾞｼｯｸM-PRO"/>
                <w:color w:val="auto"/>
                <w:spacing w:val="2"/>
                <w:sz w:val="16"/>
              </w:rPr>
            </w:pPr>
          </w:p>
        </w:tc>
        <w:tc>
          <w:tcPr>
            <w:tcW w:w="2409" w:type="dxa"/>
            <w:vMerge/>
            <w:tcBorders>
              <w:left w:val="single" w:sz="4" w:space="0" w:color="000000"/>
              <w:right w:val="single" w:sz="4" w:space="0" w:color="auto"/>
            </w:tcBorders>
            <w:vAlign w:val="center"/>
          </w:tcPr>
          <w:p w:rsidR="00B2362D" w:rsidRPr="00DC1CD7"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Default="00B2362D" w:rsidP="00EB6701">
            <w:pPr>
              <w:jc w:val="center"/>
              <w:rPr>
                <w:rFonts w:ascii="HG丸ｺﾞｼｯｸM-PRO" w:eastAsia="HG丸ｺﾞｼｯｸM-PRO" w:hAnsi="HG丸ｺﾞｼｯｸM-PRO"/>
                <w:sz w:val="16"/>
              </w:rPr>
            </w:pPr>
            <w:r w:rsidRPr="00547D9B">
              <w:rPr>
                <w:rFonts w:ascii="HG丸ｺﾞｼｯｸM-PRO" w:eastAsia="HG丸ｺﾞｼｯｸM-PRO" w:hAnsi="HG丸ｺﾞｼｯｸM-PRO" w:hint="eastAsia"/>
                <w:sz w:val="16"/>
              </w:rPr>
              <w:t>※１</w:t>
            </w:r>
          </w:p>
          <w:p w:rsidR="00B2362D" w:rsidRPr="00547D9B" w:rsidRDefault="00B2362D" w:rsidP="00EB6701">
            <w:pPr>
              <w:jc w:val="center"/>
              <w:rPr>
                <w:rFonts w:ascii="HG丸ｺﾞｼｯｸM-PRO" w:eastAsia="HG丸ｺﾞｼｯｸM-PRO" w:hAnsi="HG丸ｺﾞｼｯｸM-PRO"/>
                <w:sz w:val="16"/>
              </w:rPr>
            </w:pPr>
            <w:r w:rsidRPr="00547D9B">
              <w:rPr>
                <w:rFonts w:ascii="HG丸ｺﾞｼｯｸM-PRO" w:eastAsia="HG丸ｺﾞｼｯｸM-PRO" w:hAnsi="HG丸ｺﾞｼｯｸM-PRO" w:hint="eastAsia"/>
                <w:sz w:val="16"/>
              </w:rPr>
              <w:t>算定</w:t>
            </w:r>
            <w:r>
              <w:rPr>
                <w:rFonts w:ascii="HG丸ｺﾞｼｯｸM-PRO" w:eastAsia="HG丸ｺﾞｼｯｸM-PRO" w:hAnsi="HG丸ｺﾞｼｯｸM-PRO" w:hint="eastAsia"/>
                <w:sz w:val="16"/>
              </w:rPr>
              <w:t>有り</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CC462F" w:rsidRDefault="00B2362D" w:rsidP="00EB6701">
            <w:pPr>
              <w:jc w:val="right"/>
              <w:rPr>
                <w:rFonts w:ascii="HG丸ｺﾞｼｯｸM-PRO" w:eastAsia="HG丸ｺﾞｼｯｸM-PRO" w:hAnsi="HG丸ｺﾞｼｯｸM-PRO"/>
                <w:sz w:val="20"/>
              </w:rPr>
            </w:pPr>
            <w:r w:rsidRPr="00547D9B">
              <w:rPr>
                <w:rFonts w:ascii="HG丸ｺﾞｼｯｸM-PRO" w:eastAsia="HG丸ｺﾞｼｯｸM-PRO" w:hAnsi="HG丸ｺﾞｼｯｸM-PRO" w:hint="eastAsia"/>
                <w:sz w:val="16"/>
              </w:rPr>
              <w:t>1,027円／</w:t>
            </w:r>
            <w:r w:rsidRPr="00547D9B">
              <w:rPr>
                <w:rFonts w:ascii="HG丸ｺﾞｼｯｸM-PRO" w:eastAsia="HG丸ｺﾞｼｯｸM-PRO" w:hAnsi="HG丸ｺﾞｼｯｸM-PRO" w:hint="eastAsia"/>
                <w:sz w:val="18"/>
              </w:rPr>
              <w:t>月</w:t>
            </w:r>
          </w:p>
        </w:tc>
        <w:tc>
          <w:tcPr>
            <w:tcW w:w="1276" w:type="dxa"/>
            <w:tcBorders>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103円</w:t>
            </w:r>
          </w:p>
        </w:tc>
        <w:tc>
          <w:tcPr>
            <w:tcW w:w="1134" w:type="dxa"/>
            <w:tcBorders>
              <w:left w:val="single" w:sz="4" w:space="0" w:color="auto"/>
              <w:bottom w:val="single" w:sz="4" w:space="0" w:color="000000"/>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206円</w:t>
            </w:r>
          </w:p>
        </w:tc>
        <w:tc>
          <w:tcPr>
            <w:tcW w:w="1134" w:type="dxa"/>
            <w:tcBorders>
              <w:left w:val="single" w:sz="4" w:space="0" w:color="auto"/>
              <w:bottom w:val="single" w:sz="4" w:space="0" w:color="000000"/>
              <w:right w:val="single" w:sz="12" w:space="0" w:color="auto"/>
            </w:tcBorders>
            <w:vAlign w:val="center"/>
          </w:tcPr>
          <w:p w:rsidR="00B2362D" w:rsidRPr="003154B8" w:rsidRDefault="00B2362D"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309円</w:t>
            </w: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Pr="00442FA7" w:rsidRDefault="00B2362D" w:rsidP="00EB6701">
            <w:pPr>
              <w:kinsoku w:val="0"/>
              <w:overflowPunct w:val="0"/>
              <w:autoSpaceDE w:val="0"/>
              <w:autoSpaceDN w:val="0"/>
              <w:spacing w:line="292" w:lineRule="atLeast"/>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口腔・栄養スクリーニング加算（Ⅰ）（1回につき）</w:t>
            </w:r>
          </w:p>
        </w:tc>
        <w:tc>
          <w:tcPr>
            <w:tcW w:w="2409" w:type="dxa"/>
            <w:tcBorders>
              <w:top w:val="single" w:sz="4" w:space="0" w:color="000000"/>
              <w:left w:val="single" w:sz="4" w:space="0" w:color="000000"/>
              <w:right w:val="single" w:sz="4" w:space="0" w:color="auto"/>
            </w:tcBorders>
            <w:vAlign w:val="center"/>
          </w:tcPr>
          <w:p w:rsidR="00B2362D" w:rsidRPr="00FE6064" w:rsidRDefault="00B2362D" w:rsidP="00EB6701">
            <w:pPr>
              <w:rPr>
                <w:rFonts w:ascii="HG丸ｺﾞｼｯｸM-PRO" w:eastAsia="HG丸ｺﾞｼｯｸM-PRO" w:hAnsi="HG丸ｺﾞｼｯｸM-PRO"/>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6607AD" w:rsidRDefault="00B2362D" w:rsidP="00EB6701">
            <w:pPr>
              <w:autoSpaceDE w:val="0"/>
              <w:autoSpaceDN w:val="0"/>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205</w:t>
            </w:r>
            <w:r w:rsidRPr="006607AD">
              <w:rPr>
                <w:rFonts w:ascii="HG丸ｺﾞｼｯｸM-PRO" w:eastAsia="HG丸ｺﾞｼｯｸM-PRO" w:hAnsi="HG丸ｺﾞｼｯｸM-PRO" w:hint="eastAsia"/>
                <w:sz w:val="18"/>
              </w:rPr>
              <w:t>円/回</w:t>
            </w:r>
          </w:p>
          <w:p w:rsidR="00B2362D" w:rsidRPr="00CC462F" w:rsidRDefault="00B2362D" w:rsidP="00EB6701">
            <w:pPr>
              <w:autoSpaceDE w:val="0"/>
              <w:autoSpaceDN w:val="0"/>
              <w:jc w:val="right"/>
              <w:rPr>
                <w:rFonts w:ascii="HG丸ｺﾞｼｯｸM-PRO" w:eastAsia="HG丸ｺﾞｼｯｸM-PRO" w:hAnsi="HG丸ｺﾞｼｯｸM-PRO"/>
                <w:sz w:val="20"/>
              </w:rPr>
            </w:pPr>
            <w:r w:rsidRPr="00DC1CD7">
              <w:rPr>
                <w:rFonts w:ascii="HG丸ｺﾞｼｯｸM-PRO" w:eastAsia="HG丸ｺﾞｼｯｸM-PRO" w:hAnsi="HG丸ｺﾞｼｯｸM-PRO" w:hint="eastAsia"/>
                <w:sz w:val="16"/>
              </w:rPr>
              <w:t>※6月に1回を限度</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6607AD" w:rsidRDefault="00B2362D" w:rsidP="00EB6701">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21</w:t>
            </w:r>
            <w:r w:rsidRPr="006607AD">
              <w:rPr>
                <w:rFonts w:ascii="HG丸ｺﾞｼｯｸM-PRO" w:eastAsia="HG丸ｺﾞｼｯｸM-PRO" w:hAnsi="HG丸ｺﾞｼｯｸM-PRO" w:hint="eastAsia"/>
                <w:b/>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6607AD" w:rsidRDefault="00B2362D" w:rsidP="00EB6701">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41</w:t>
            </w:r>
            <w:r w:rsidRPr="006607AD">
              <w:rPr>
                <w:rFonts w:ascii="HG丸ｺﾞｼｯｸM-PRO" w:eastAsia="HG丸ｺﾞｼｯｸM-PRO" w:hAnsi="HG丸ｺﾞｼｯｸM-PRO" w:hint="eastAsia"/>
                <w:b/>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Pr="006607AD" w:rsidRDefault="00B2362D" w:rsidP="00EB6701">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62</w:t>
            </w:r>
            <w:r w:rsidRPr="006607AD">
              <w:rPr>
                <w:rFonts w:ascii="HG丸ｺﾞｼｯｸM-PRO" w:eastAsia="HG丸ｺﾞｼｯｸM-PRO" w:hAnsi="HG丸ｺﾞｼｯｸM-PRO" w:hint="eastAsia"/>
                <w:b/>
                <w:sz w:val="18"/>
              </w:rPr>
              <w:t>円</w:t>
            </w: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EB6701">
            <w:pPr>
              <w:kinsoku w:val="0"/>
              <w:overflowPunct w:val="0"/>
              <w:autoSpaceDE w:val="0"/>
              <w:autoSpaceDN w:val="0"/>
              <w:spacing w:line="292" w:lineRule="atLeast"/>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口腔・栄養スクリーニング加算（Ⅱ）（1回につき）</w:t>
            </w:r>
          </w:p>
        </w:tc>
        <w:tc>
          <w:tcPr>
            <w:tcW w:w="2409" w:type="dxa"/>
            <w:tcBorders>
              <w:top w:val="single" w:sz="4" w:space="0" w:color="000000"/>
              <w:left w:val="single" w:sz="4" w:space="0" w:color="000000"/>
              <w:right w:val="single" w:sz="4" w:space="0" w:color="auto"/>
            </w:tcBorders>
            <w:vAlign w:val="center"/>
          </w:tcPr>
          <w:p w:rsidR="00B2362D" w:rsidRPr="00FE6064" w:rsidRDefault="00B2362D" w:rsidP="00EB6701">
            <w:pPr>
              <w:rPr>
                <w:rFonts w:ascii="HG丸ｺﾞｼｯｸM-PRO" w:eastAsia="HG丸ｺﾞｼｯｸM-PRO" w:hAnsi="HG丸ｺﾞｼｯｸM-PRO"/>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6607AD" w:rsidRDefault="00B2362D" w:rsidP="00EB6701">
            <w:pPr>
              <w:autoSpaceDE w:val="0"/>
              <w:autoSpaceDN w:val="0"/>
              <w:jc w:val="right"/>
              <w:rPr>
                <w:rFonts w:ascii="HG丸ｺﾞｼｯｸM-PRO" w:eastAsia="HG丸ｺﾞｼｯｸM-PRO" w:hAnsi="HG丸ｺﾞｼｯｸM-PRO"/>
                <w:sz w:val="18"/>
              </w:rPr>
            </w:pPr>
            <w:r w:rsidRPr="006607AD">
              <w:rPr>
                <w:rFonts w:ascii="HG丸ｺﾞｼｯｸM-PRO" w:eastAsia="HG丸ｺﾞｼｯｸM-PRO" w:hAnsi="HG丸ｺﾞｼｯｸM-PRO" w:hint="eastAsia"/>
                <w:sz w:val="18"/>
              </w:rPr>
              <w:t>51円/回</w:t>
            </w:r>
          </w:p>
          <w:p w:rsidR="00B2362D" w:rsidRPr="00CC462F" w:rsidRDefault="00B2362D" w:rsidP="00EB6701">
            <w:pPr>
              <w:autoSpaceDE w:val="0"/>
              <w:autoSpaceDN w:val="0"/>
              <w:jc w:val="right"/>
              <w:rPr>
                <w:rFonts w:ascii="HG丸ｺﾞｼｯｸM-PRO" w:eastAsia="HG丸ｺﾞｼｯｸM-PRO" w:hAnsi="HG丸ｺﾞｼｯｸM-PRO"/>
                <w:sz w:val="20"/>
              </w:rPr>
            </w:pPr>
            <w:r w:rsidRPr="00DC1CD7">
              <w:rPr>
                <w:rFonts w:ascii="HG丸ｺﾞｼｯｸM-PRO" w:eastAsia="HG丸ｺﾞｼｯｸM-PRO" w:hAnsi="HG丸ｺﾞｼｯｸM-PRO" w:hint="eastAsia"/>
                <w:sz w:val="16"/>
              </w:rPr>
              <w:t>※6月に1回を限度</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6607AD" w:rsidRDefault="00B2362D" w:rsidP="00EB6701">
            <w:pPr>
              <w:jc w:val="right"/>
              <w:rPr>
                <w:rFonts w:ascii="HG丸ｺﾞｼｯｸM-PRO" w:eastAsia="HG丸ｺﾞｼｯｸM-PRO" w:hAnsi="HG丸ｺﾞｼｯｸM-PRO"/>
                <w:b/>
                <w:sz w:val="18"/>
              </w:rPr>
            </w:pPr>
            <w:r w:rsidRPr="006607AD">
              <w:rPr>
                <w:rFonts w:ascii="HG丸ｺﾞｼｯｸM-PRO" w:eastAsia="HG丸ｺﾞｼｯｸM-PRO" w:hAnsi="HG丸ｺﾞｼｯｸM-PRO" w:hint="eastAsia"/>
                <w:b/>
                <w:sz w:val="18"/>
              </w:rPr>
              <w:t>6円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6607AD" w:rsidRDefault="00B2362D" w:rsidP="00EB6701">
            <w:pPr>
              <w:jc w:val="right"/>
              <w:rPr>
                <w:rFonts w:ascii="HG丸ｺﾞｼｯｸM-PRO" w:eastAsia="HG丸ｺﾞｼｯｸM-PRO" w:hAnsi="HG丸ｺﾞｼｯｸM-PRO"/>
                <w:b/>
                <w:sz w:val="18"/>
              </w:rPr>
            </w:pPr>
            <w:r w:rsidRPr="006607AD">
              <w:rPr>
                <w:rFonts w:ascii="HG丸ｺﾞｼｯｸM-PRO" w:eastAsia="HG丸ｺﾞｼｯｸM-PRO" w:hAnsi="HG丸ｺﾞｼｯｸM-PRO" w:hint="eastAsia"/>
                <w:b/>
                <w:sz w:val="18"/>
              </w:rPr>
              <w:t>11円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Pr="006607AD" w:rsidRDefault="00B2362D" w:rsidP="00EB6701">
            <w:pPr>
              <w:jc w:val="right"/>
              <w:rPr>
                <w:rFonts w:ascii="HG丸ｺﾞｼｯｸM-PRO" w:eastAsia="HG丸ｺﾞｼｯｸM-PRO" w:hAnsi="HG丸ｺﾞｼｯｸM-PRO"/>
                <w:b/>
                <w:sz w:val="18"/>
              </w:rPr>
            </w:pPr>
            <w:r w:rsidRPr="006607AD">
              <w:rPr>
                <w:rFonts w:ascii="HG丸ｺﾞｼｯｸM-PRO" w:eastAsia="HG丸ｺﾞｼｯｸM-PRO" w:hAnsi="HG丸ｺﾞｼｯｸM-PRO" w:hint="eastAsia"/>
                <w:b/>
                <w:sz w:val="18"/>
              </w:rPr>
              <w:t>16円</w:t>
            </w: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EB6701">
            <w:pPr>
              <w:kinsoku w:val="0"/>
              <w:overflowPunct w:val="0"/>
              <w:autoSpaceDE w:val="0"/>
              <w:autoSpaceDN w:val="0"/>
              <w:spacing w:line="292" w:lineRule="atLeast"/>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科学的介護推進体制加算（1月につき）</w:t>
            </w:r>
          </w:p>
        </w:tc>
        <w:tc>
          <w:tcPr>
            <w:tcW w:w="2409" w:type="dxa"/>
            <w:tcBorders>
              <w:top w:val="single" w:sz="4" w:space="0" w:color="000000"/>
              <w:left w:val="single" w:sz="4" w:space="0" w:color="000000"/>
              <w:right w:val="single" w:sz="4" w:space="0" w:color="auto"/>
            </w:tcBorders>
            <w:vAlign w:val="center"/>
          </w:tcPr>
          <w:p w:rsidR="00B2362D" w:rsidRPr="00FE6064" w:rsidRDefault="00B2362D" w:rsidP="00EB6701">
            <w:pPr>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6607AD" w:rsidRDefault="00B2362D" w:rsidP="00EB6701">
            <w:pPr>
              <w:autoSpaceDE w:val="0"/>
              <w:autoSpaceDN w:val="0"/>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410円/月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6607AD" w:rsidRDefault="00B2362D" w:rsidP="00EB6701">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41</w:t>
            </w:r>
            <w:r w:rsidRPr="006607AD">
              <w:rPr>
                <w:rFonts w:ascii="HG丸ｺﾞｼｯｸM-PRO" w:eastAsia="HG丸ｺﾞｼｯｸM-PRO" w:hAnsi="HG丸ｺﾞｼｯｸM-PRO" w:hint="eastAsia"/>
                <w:b/>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2362D" w:rsidRPr="006607AD" w:rsidRDefault="00B2362D" w:rsidP="00EB6701">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82</w:t>
            </w:r>
            <w:r w:rsidRPr="006607AD">
              <w:rPr>
                <w:rFonts w:ascii="HG丸ｺﾞｼｯｸM-PRO" w:eastAsia="HG丸ｺﾞｼｯｸM-PRO" w:hAnsi="HG丸ｺﾞｼｯｸM-PRO" w:hint="eastAsia"/>
                <w:b/>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B2362D" w:rsidRPr="006607AD" w:rsidRDefault="00B2362D" w:rsidP="00EB6701">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123</w:t>
            </w:r>
            <w:r w:rsidRPr="006607AD">
              <w:rPr>
                <w:rFonts w:ascii="HG丸ｺﾞｼｯｸM-PRO" w:eastAsia="HG丸ｺﾞｼｯｸM-PRO" w:hAnsi="HG丸ｺﾞｼｯｸM-PRO" w:hint="eastAsia"/>
                <w:b/>
                <w:sz w:val="18"/>
              </w:rPr>
              <w:t>円</w:t>
            </w: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sidRPr="009D5190">
              <w:rPr>
                <w:rFonts w:ascii="HG丸ｺﾞｼｯｸM-PRO" w:eastAsia="HG丸ｺﾞｼｯｸM-PRO" w:hAnsi="HG丸ｺﾞｼｯｸM-PRO" w:hint="eastAsia"/>
                <w:color w:val="auto"/>
                <w:sz w:val="18"/>
              </w:rPr>
              <w:t>介護職員処遇改善加算（Ⅰ）※</w:t>
            </w:r>
            <w:r>
              <w:rPr>
                <w:rFonts w:ascii="HG丸ｺﾞｼｯｸM-PRO" w:eastAsia="HG丸ｺﾞｼｯｸM-PRO" w:hAnsi="HG丸ｺﾞｼｯｸM-PRO" w:hint="eastAsia"/>
                <w:color w:val="auto"/>
                <w:sz w:val="18"/>
              </w:rPr>
              <w:t>2</w:t>
            </w:r>
          </w:p>
          <w:p w:rsidR="00B2362D" w:rsidRPr="009D5190"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val="restart"/>
            <w:tcBorders>
              <w:top w:val="single" w:sz="4" w:space="0" w:color="000000"/>
              <w:left w:val="single" w:sz="4" w:space="0" w:color="000000"/>
              <w:right w:val="single" w:sz="4" w:space="0" w:color="auto"/>
            </w:tcBorders>
            <w:vAlign w:val="center"/>
          </w:tcPr>
          <w:p w:rsidR="00B2362D" w:rsidRDefault="00B2362D" w:rsidP="00445238">
            <w:pPr>
              <w:wordWrap/>
              <w:adjustRightInd/>
              <w:rPr>
                <w:rFonts w:ascii="HG丸ｺﾞｼｯｸM-PRO" w:eastAsia="HG丸ｺﾞｼｯｸM-PRO" w:hAnsi="HG丸ｺﾞｼｯｸM-PRO"/>
                <w:color w:val="auto"/>
                <w:sz w:val="20"/>
              </w:rPr>
            </w:pPr>
          </w:p>
          <w:p w:rsidR="00B2362D" w:rsidRDefault="00B2362D" w:rsidP="00445238">
            <w:pPr>
              <w:wordWrap/>
              <w:adjustRightInd/>
              <w:rPr>
                <w:rFonts w:ascii="HG丸ｺﾞｼｯｸM-PRO" w:eastAsia="HG丸ｺﾞｼｯｸM-PRO" w:hAnsi="HG丸ｺﾞｼｯｸM-PRO"/>
                <w:color w:val="auto"/>
                <w:sz w:val="20"/>
              </w:rPr>
            </w:pPr>
          </w:p>
          <w:p w:rsidR="00B2362D" w:rsidRDefault="00B2362D" w:rsidP="00445238">
            <w:pPr>
              <w:wordWrap/>
              <w:adjustRightInd/>
              <w:rPr>
                <w:rFonts w:ascii="HG丸ｺﾞｼｯｸM-PRO" w:eastAsia="HG丸ｺﾞｼｯｸM-PRO" w:hAnsi="HG丸ｺﾞｼｯｸM-PRO"/>
                <w:color w:val="auto"/>
                <w:sz w:val="20"/>
              </w:rPr>
            </w:pPr>
          </w:p>
          <w:p w:rsidR="00B2362D" w:rsidRDefault="00B2362D" w:rsidP="00445238">
            <w:pPr>
              <w:wordWrap/>
              <w:adjustRightInd/>
              <w:rPr>
                <w:rFonts w:ascii="HG丸ｺﾞｼｯｸM-PRO" w:eastAsia="HG丸ｺﾞｼｯｸM-PRO" w:hAnsi="HG丸ｺﾞｼｯｸM-PRO"/>
                <w:color w:val="auto"/>
                <w:sz w:val="20"/>
              </w:rPr>
            </w:pPr>
          </w:p>
          <w:p w:rsidR="00B2362D" w:rsidRDefault="00B2362D" w:rsidP="00445238">
            <w:pPr>
              <w:wordWrap/>
              <w:adjustRightInd/>
              <w:rPr>
                <w:rFonts w:ascii="HG丸ｺﾞｼｯｸM-PRO" w:eastAsia="HG丸ｺﾞｼｯｸM-PRO" w:hAnsi="HG丸ｺﾞｼｯｸM-PRO"/>
                <w:color w:val="auto"/>
                <w:sz w:val="20"/>
              </w:rPr>
            </w:pPr>
            <w:r w:rsidRPr="00DD6FD6">
              <w:rPr>
                <w:rFonts w:ascii="HG丸ｺﾞｼｯｸM-PRO" w:eastAsia="HG丸ｺﾞｼｯｸM-PRO" w:hAnsi="HG丸ｺﾞｼｯｸM-PRO" w:hint="eastAsia"/>
                <w:color w:val="auto"/>
                <w:sz w:val="20"/>
              </w:rPr>
              <w:t>介護職員の処遇改善に関して、一定の改善基準を</w:t>
            </w:r>
            <w:r w:rsidRPr="00DD6FD6">
              <w:rPr>
                <w:rFonts w:ascii="HG丸ｺﾞｼｯｸM-PRO" w:eastAsia="HG丸ｺﾞｼｯｸM-PRO" w:hAnsi="HG丸ｺﾞｼｯｸM-PRO" w:hint="eastAsia"/>
                <w:color w:val="auto"/>
                <w:sz w:val="20"/>
              </w:rPr>
              <w:lastRenderedPageBreak/>
              <w:t>超えた場合</w:t>
            </w: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r>
              <w:rPr>
                <w:rFonts w:ascii="HG丸ｺﾞｼｯｸM-PRO" w:eastAsia="HG丸ｺﾞｼｯｸM-PRO" w:hAnsi="HG丸ｺﾞｼｯｸM-PRO" w:hint="eastAsia"/>
                <w:noProof/>
                <w:color w:val="auto"/>
                <w:sz w:val="20"/>
              </w:rPr>
              <mc:AlternateContent>
                <mc:Choice Requires="wps">
                  <w:drawing>
                    <wp:anchor distT="0" distB="0" distL="114300" distR="114300" simplePos="0" relativeHeight="251681792" behindDoc="0" locked="0" layoutInCell="1" allowOverlap="1" wp14:anchorId="0620D1BD" wp14:editId="341AE44D">
                      <wp:simplePos x="0" y="0"/>
                      <wp:positionH relativeFrom="column">
                        <wp:posOffset>11430</wp:posOffset>
                      </wp:positionH>
                      <wp:positionV relativeFrom="paragraph">
                        <wp:posOffset>53975</wp:posOffset>
                      </wp:positionV>
                      <wp:extent cx="1524000" cy="971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24000" cy="971550"/>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B2362D" w:rsidRPr="00D27C84" w:rsidRDefault="00B2362D" w:rsidP="00D27C84">
                                  <w:pPr>
                                    <w:rPr>
                                      <w:rFonts w:ascii="HG丸ｺﾞｼｯｸM-PRO" w:eastAsia="HG丸ｺﾞｼｯｸM-PRO" w:hAnsi="HG丸ｺﾞｼｯｸM-PRO"/>
                                      <w:b/>
                                      <w:color w:val="FF0000"/>
                                    </w:rPr>
                                  </w:pPr>
                                  <w:r w:rsidRPr="00D27C84">
                                    <w:rPr>
                                      <w:rFonts w:ascii="HG丸ｺﾞｼｯｸM-PRO" w:eastAsia="HG丸ｺﾞｼｯｸM-PRO" w:hAnsi="HG丸ｺﾞｼｯｸM-PRO" w:hint="eastAsia"/>
                                      <w:b/>
                                      <w:color w:val="FF0000"/>
                                    </w:rPr>
                                    <w:t>＜注意＞</w:t>
                                  </w:r>
                                </w:p>
                                <w:p w:rsidR="00B2362D" w:rsidRPr="00D27C84" w:rsidRDefault="00B2362D" w:rsidP="00D27C84">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実際に</w:t>
                                  </w:r>
                                  <w:r w:rsidRPr="00D27C84">
                                    <w:rPr>
                                      <w:rFonts w:ascii="HG丸ｺﾞｼｯｸM-PRO" w:eastAsia="HG丸ｺﾞｼｯｸM-PRO" w:hAnsi="HG丸ｺﾞｼｯｸM-PRO" w:hint="eastAsia"/>
                                      <w:b/>
                                      <w:color w:val="FF0000"/>
                                    </w:rPr>
                                    <w:t>算定する加算のみ記載すること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pt;margin-top:4.25pt;width:120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" fillcolor="yellow" strokecolor="black [3200]" strokeweight="2pt">
                      <v:textbox>
                        <w:txbxContent>
                          <w:p w:rsidR="00B2362D" w:rsidRPr="00D27C84" w:rsidRDefault="00B2362D" w:rsidP="00D27C84">
                            <w:pPr>
                              <w:rPr>
                                <w:rFonts w:ascii="HG丸ｺﾞｼｯｸM-PRO" w:eastAsia="HG丸ｺﾞｼｯｸM-PRO" w:hAnsi="HG丸ｺﾞｼｯｸM-PRO"/>
                                <w:b/>
                                <w:color w:val="FF0000"/>
                              </w:rPr>
                            </w:pPr>
                            <w:r w:rsidRPr="00D27C84">
                              <w:rPr>
                                <w:rFonts w:ascii="HG丸ｺﾞｼｯｸM-PRO" w:eastAsia="HG丸ｺﾞｼｯｸM-PRO" w:hAnsi="HG丸ｺﾞｼｯｸM-PRO" w:hint="eastAsia"/>
                                <w:b/>
                                <w:color w:val="FF0000"/>
                              </w:rPr>
                              <w:t>＜注意＞</w:t>
                            </w:r>
                          </w:p>
                          <w:p w:rsidR="00B2362D" w:rsidRPr="00D27C84" w:rsidRDefault="00B2362D" w:rsidP="00D27C84">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実際に</w:t>
                            </w:r>
                            <w:r w:rsidRPr="00D27C84">
                              <w:rPr>
                                <w:rFonts w:ascii="HG丸ｺﾞｼｯｸM-PRO" w:eastAsia="HG丸ｺﾞｼｯｸM-PRO" w:hAnsi="HG丸ｺﾞｼｯｸM-PRO" w:hint="eastAsia"/>
                                <w:b/>
                                <w:color w:val="FF0000"/>
                              </w:rPr>
                              <w:t>算定する加算のみ記載すること</w:t>
                            </w:r>
                          </w:p>
                        </w:txbxContent>
                      </v:textbox>
                    </v:rect>
                  </w:pict>
                </mc:Fallback>
              </mc:AlternateContent>
            </w: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p w:rsidR="00B2362D" w:rsidRPr="00445238" w:rsidRDefault="00B2362D" w:rsidP="00445238">
            <w:pPr>
              <w:kinsoku w:val="0"/>
              <w:overflowPunct w:val="0"/>
              <w:autoSpaceDE w:val="0"/>
              <w:autoSpaceDN w:val="0"/>
              <w:spacing w:line="240" w:lineRule="exac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Pr="00E54C97"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lastRenderedPageBreak/>
              <w:t>所定単位数</w:t>
            </w:r>
            <w:r w:rsidRPr="00FA551A">
              <w:rPr>
                <w:rFonts w:ascii="HG丸ｺﾞｼｯｸM-PRO" w:eastAsia="HG丸ｺﾞｼｯｸM-PRO" w:hAnsi="HG丸ｺﾞｼｯｸM-PRO" w:cs="ＭＳ 明朝" w:hint="eastAsia"/>
                <w:sz w:val="18"/>
                <w:szCs w:val="21"/>
              </w:rPr>
              <w:t>※</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の9.2％</w:t>
            </w:r>
          </w:p>
        </w:tc>
        <w:tc>
          <w:tcPr>
            <w:tcW w:w="1276" w:type="dxa"/>
            <w:vMerge w:val="restart"/>
            <w:tcBorders>
              <w:top w:val="single" w:sz="4" w:space="0" w:color="000000"/>
              <w:left w:val="single" w:sz="4" w:space="0" w:color="auto"/>
              <w:right w:val="single" w:sz="4" w:space="0" w:color="auto"/>
            </w:tcBorders>
            <w:shd w:val="clear" w:color="auto" w:fill="auto"/>
            <w:vAlign w:val="center"/>
          </w:tcPr>
          <w:p w:rsidR="00B2362D" w:rsidRPr="003154B8" w:rsidRDefault="00B2362D" w:rsidP="00445238">
            <w:pPr>
              <w:kinsoku w:val="0"/>
              <w:overflowPunct w:val="0"/>
              <w:autoSpaceDE w:val="0"/>
              <w:autoSpaceDN w:val="0"/>
              <w:spacing w:line="292" w:lineRule="atLeast"/>
              <w:ind w:firstLineChars="50" w:firstLine="91"/>
              <w:rPr>
                <w:rFonts w:ascii="HG丸ｺﾞｼｯｸM-PRO" w:eastAsia="HG丸ｺﾞｼｯｸM-PRO" w:hAnsi="HG丸ｺﾞｼｯｸM-PRO"/>
                <w:b/>
                <w:color w:val="auto"/>
                <w:sz w:val="18"/>
              </w:rPr>
            </w:pPr>
            <w:r w:rsidRPr="003154B8">
              <w:rPr>
                <w:rFonts w:ascii="HG丸ｺﾞｼｯｸM-PRO" w:eastAsia="HG丸ｺﾞｼｯｸM-PRO" w:hAnsi="HG丸ｺﾞｼｯｸM-PRO" w:hint="eastAsia"/>
                <w:b/>
                <w:color w:val="auto"/>
                <w:sz w:val="18"/>
              </w:rPr>
              <w:t>左記の1割</w:t>
            </w:r>
          </w:p>
        </w:tc>
        <w:tc>
          <w:tcPr>
            <w:tcW w:w="1134" w:type="dxa"/>
            <w:vMerge w:val="restart"/>
            <w:tcBorders>
              <w:top w:val="single" w:sz="4" w:space="0" w:color="000000"/>
              <w:left w:val="single" w:sz="4" w:space="0" w:color="auto"/>
              <w:right w:val="single" w:sz="4" w:space="0" w:color="auto"/>
            </w:tcBorders>
            <w:shd w:val="clear" w:color="auto" w:fill="auto"/>
            <w:vAlign w:val="center"/>
          </w:tcPr>
          <w:p w:rsidR="00B2362D" w:rsidRPr="003154B8" w:rsidRDefault="00B2362D" w:rsidP="00445238">
            <w:pPr>
              <w:kinsoku w:val="0"/>
              <w:overflowPunct w:val="0"/>
              <w:autoSpaceDE w:val="0"/>
              <w:autoSpaceDN w:val="0"/>
              <w:spacing w:line="292" w:lineRule="atLeast"/>
              <w:ind w:firstLineChars="50" w:firstLine="91"/>
              <w:rPr>
                <w:rFonts w:ascii="HG丸ｺﾞｼｯｸM-PRO" w:eastAsia="HG丸ｺﾞｼｯｸM-PRO" w:hAnsi="HG丸ｺﾞｼｯｸM-PRO"/>
                <w:b/>
                <w:color w:val="auto"/>
                <w:sz w:val="18"/>
              </w:rPr>
            </w:pPr>
            <w:r w:rsidRPr="003154B8">
              <w:rPr>
                <w:rFonts w:ascii="HG丸ｺﾞｼｯｸM-PRO" w:eastAsia="HG丸ｺﾞｼｯｸM-PRO" w:hAnsi="HG丸ｺﾞｼｯｸM-PRO" w:hint="eastAsia"/>
                <w:b/>
                <w:color w:val="auto"/>
                <w:sz w:val="18"/>
              </w:rPr>
              <w:t>左記の2割</w:t>
            </w:r>
          </w:p>
        </w:tc>
        <w:tc>
          <w:tcPr>
            <w:tcW w:w="1134" w:type="dxa"/>
            <w:vMerge w:val="restart"/>
            <w:tcBorders>
              <w:top w:val="single" w:sz="4" w:space="0" w:color="000000"/>
              <w:left w:val="single" w:sz="4" w:space="0" w:color="auto"/>
              <w:right w:val="single" w:sz="12" w:space="0" w:color="auto"/>
            </w:tcBorders>
            <w:vAlign w:val="center"/>
          </w:tcPr>
          <w:p w:rsidR="00B2362D" w:rsidRPr="003154B8" w:rsidRDefault="00B2362D" w:rsidP="00445238">
            <w:pPr>
              <w:kinsoku w:val="0"/>
              <w:overflowPunct w:val="0"/>
              <w:autoSpaceDE w:val="0"/>
              <w:autoSpaceDN w:val="0"/>
              <w:spacing w:line="292" w:lineRule="atLeast"/>
              <w:rPr>
                <w:rFonts w:ascii="HG丸ｺﾞｼｯｸM-PRO" w:eastAsia="HG丸ｺﾞｼｯｸM-PRO" w:hAnsi="HG丸ｺﾞｼｯｸM-PRO"/>
                <w:b/>
                <w:color w:val="auto"/>
                <w:sz w:val="18"/>
              </w:rPr>
            </w:pPr>
            <w:r w:rsidRPr="003154B8">
              <w:rPr>
                <w:rFonts w:ascii="HG丸ｺﾞｼｯｸM-PRO" w:eastAsia="HG丸ｺﾞｼｯｸM-PRO" w:hAnsi="HG丸ｺﾞｼｯｸM-PRO" w:hint="eastAsia"/>
                <w:b/>
                <w:color w:val="auto"/>
                <w:sz w:val="18"/>
              </w:rPr>
              <w:t>左記の3割</w:t>
            </w: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sidRPr="009D5190">
              <w:rPr>
                <w:rFonts w:ascii="HG丸ｺﾞｼｯｸM-PRO" w:eastAsia="HG丸ｺﾞｼｯｸM-PRO" w:hAnsi="HG丸ｺﾞｼｯｸM-PRO" w:hint="eastAsia"/>
                <w:color w:val="auto"/>
                <w:sz w:val="18"/>
              </w:rPr>
              <w:t>介護職員処遇改善加算（Ⅱ）※</w:t>
            </w:r>
            <w:r>
              <w:rPr>
                <w:rFonts w:ascii="HG丸ｺﾞｼｯｸM-PRO" w:eastAsia="HG丸ｺﾞｼｯｸM-PRO" w:hAnsi="HG丸ｺﾞｼｯｸM-PRO" w:hint="eastAsia"/>
                <w:color w:val="auto"/>
                <w:sz w:val="18"/>
              </w:rPr>
              <w:t>2</w:t>
            </w:r>
          </w:p>
          <w:p w:rsidR="00B2362D" w:rsidRPr="009D5190"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0A1C57"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Pr="00E54C97"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の9.0％</w:t>
            </w:r>
          </w:p>
        </w:tc>
        <w:tc>
          <w:tcPr>
            <w:tcW w:w="1276"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12" w:space="0" w:color="auto"/>
            </w:tcBorders>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sidRPr="009D5190">
              <w:rPr>
                <w:rFonts w:ascii="HG丸ｺﾞｼｯｸM-PRO" w:eastAsia="HG丸ｺﾞｼｯｸM-PRO" w:hAnsi="HG丸ｺﾞｼｯｸM-PRO" w:hint="eastAsia"/>
                <w:color w:val="auto"/>
                <w:sz w:val="18"/>
              </w:rPr>
              <w:lastRenderedPageBreak/>
              <w:t>介護職員処遇改善加算（Ⅲ）※</w:t>
            </w:r>
            <w:r>
              <w:rPr>
                <w:rFonts w:ascii="HG丸ｺﾞｼｯｸM-PRO" w:eastAsia="HG丸ｺﾞｼｯｸM-PRO" w:hAnsi="HG丸ｺﾞｼｯｸM-PRO" w:hint="eastAsia"/>
                <w:color w:val="auto"/>
                <w:sz w:val="18"/>
              </w:rPr>
              <w:t>2</w:t>
            </w:r>
          </w:p>
          <w:p w:rsidR="00B2362D" w:rsidRPr="009D5190"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0A1C57"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Pr="00E54C97" w:rsidRDefault="00B2362D" w:rsidP="00D337F4">
            <w:pPr>
              <w:autoSpaceDE w:val="0"/>
              <w:autoSpaceDN w:val="0"/>
              <w:jc w:val="center"/>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の8.0％</w:t>
            </w:r>
          </w:p>
        </w:tc>
        <w:tc>
          <w:tcPr>
            <w:tcW w:w="1276"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12" w:space="0" w:color="auto"/>
            </w:tcBorders>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sidRPr="009D5190">
              <w:rPr>
                <w:rFonts w:ascii="HG丸ｺﾞｼｯｸM-PRO" w:eastAsia="HG丸ｺﾞｼｯｸM-PRO" w:hAnsi="HG丸ｺﾞｼｯｸM-PRO" w:hint="eastAsia"/>
                <w:color w:val="auto"/>
                <w:sz w:val="18"/>
              </w:rPr>
              <w:lastRenderedPageBreak/>
              <w:t>介護職員処遇改善加算（Ⅳ）※</w:t>
            </w:r>
            <w:r>
              <w:rPr>
                <w:rFonts w:ascii="HG丸ｺﾞｼｯｸM-PRO" w:eastAsia="HG丸ｺﾞｼｯｸM-PRO" w:hAnsi="HG丸ｺﾞｼｯｸM-PRO" w:hint="eastAsia"/>
                <w:color w:val="auto"/>
                <w:sz w:val="18"/>
              </w:rPr>
              <w:t>2</w:t>
            </w:r>
          </w:p>
          <w:p w:rsidR="00B2362D" w:rsidRPr="009D5190"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0A1C57"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Pr="00E54C97" w:rsidRDefault="00B2362D" w:rsidP="00D337F4">
            <w:pPr>
              <w:autoSpaceDE w:val="0"/>
              <w:autoSpaceDN w:val="0"/>
              <w:jc w:val="center"/>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の6.4％</w:t>
            </w:r>
          </w:p>
        </w:tc>
        <w:tc>
          <w:tcPr>
            <w:tcW w:w="1276"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12" w:space="0" w:color="auto"/>
            </w:tcBorders>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介護職員処遇改善加算(Ⅴ)(1)</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Pr="009D5190"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0A1C57"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Pr="00E54C97" w:rsidRDefault="00B2362D" w:rsidP="00D337F4">
            <w:pPr>
              <w:autoSpaceDE w:val="0"/>
              <w:autoSpaceDN w:val="0"/>
              <w:jc w:val="center"/>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の8.1％</w:t>
            </w:r>
          </w:p>
        </w:tc>
        <w:tc>
          <w:tcPr>
            <w:tcW w:w="1276"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12" w:space="0" w:color="auto"/>
            </w:tcBorders>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介護職員処遇改善加算(Ⅴ)(2)</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Pr="009D5190"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0A1C57"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の7.6%</w:t>
            </w:r>
          </w:p>
        </w:tc>
        <w:tc>
          <w:tcPr>
            <w:tcW w:w="1276"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12" w:space="0" w:color="auto"/>
            </w:tcBorders>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介護職員処遇改善加算(Ⅴ)(3)</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Pr="000805A2"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0A1C57"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の7.9%</w:t>
            </w:r>
          </w:p>
        </w:tc>
        <w:tc>
          <w:tcPr>
            <w:tcW w:w="1276"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12" w:space="0" w:color="auto"/>
            </w:tcBorders>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介護職員処遇改善加算(Ⅴ)(4)</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0A1C57"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の7.4％</w:t>
            </w:r>
          </w:p>
        </w:tc>
        <w:tc>
          <w:tcPr>
            <w:tcW w:w="1276"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12" w:space="0" w:color="auto"/>
            </w:tcBorders>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介護職員処遇改善加算(Ⅴ)(5)</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0A1C57"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の6.5％</w:t>
            </w:r>
          </w:p>
        </w:tc>
        <w:tc>
          <w:tcPr>
            <w:tcW w:w="1276"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12" w:space="0" w:color="auto"/>
            </w:tcBorders>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介護職員処遇改善加算(Ⅴ)(6)</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0A1C57" w:rsidRDefault="00B2362D"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の6.3％</w:t>
            </w:r>
          </w:p>
        </w:tc>
        <w:tc>
          <w:tcPr>
            <w:tcW w:w="1276"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12" w:space="0" w:color="auto"/>
            </w:tcBorders>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介護職員処遇改善加算(Ⅴ)(7)</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E644AA" w:rsidRDefault="00B2362D" w:rsidP="00445238">
            <w:pPr>
              <w:kinsoku w:val="0"/>
              <w:overflowPunct w:val="0"/>
              <w:autoSpaceDE w:val="0"/>
              <w:autoSpaceDN w:val="0"/>
              <w:spacing w:line="240" w:lineRule="exac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の5.6％</w:t>
            </w:r>
          </w:p>
        </w:tc>
        <w:tc>
          <w:tcPr>
            <w:tcW w:w="1276"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4" w:space="0" w:color="auto"/>
            </w:tcBorders>
            <w:shd w:val="clear" w:color="auto" w:fill="auto"/>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c>
          <w:tcPr>
            <w:tcW w:w="1134" w:type="dxa"/>
            <w:vMerge/>
            <w:tcBorders>
              <w:left w:val="single" w:sz="4" w:space="0" w:color="auto"/>
              <w:right w:val="single" w:sz="12" w:space="0" w:color="auto"/>
            </w:tcBorders>
            <w:vAlign w:val="center"/>
          </w:tcPr>
          <w:p w:rsidR="00B2362D" w:rsidRPr="003154B8" w:rsidRDefault="00B2362D"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介護職員処遇改善加算(Ⅴ)(8)</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の6.9％</w:t>
            </w:r>
          </w:p>
        </w:tc>
        <w:tc>
          <w:tcPr>
            <w:tcW w:w="1276" w:type="dxa"/>
            <w:vMerge/>
            <w:tcBorders>
              <w:left w:val="single" w:sz="4" w:space="0" w:color="auto"/>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right w:val="single" w:sz="12" w:space="0" w:color="auto"/>
            </w:tcBorders>
            <w:vAlign w:val="center"/>
          </w:tcPr>
          <w:p w:rsidR="00B2362D" w:rsidRPr="00FE6064" w:rsidRDefault="00B2362D" w:rsidP="00EB6701">
            <w:pPr>
              <w:jc w:val="right"/>
              <w:rPr>
                <w:rFonts w:ascii="HG丸ｺﾞｼｯｸM-PRO" w:eastAsia="HG丸ｺﾞｼｯｸM-PRO" w:hAnsi="HG丸ｺﾞｼｯｸM-PRO"/>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介護職員処遇改善加算(Ⅴ)(9)</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の5.4％</w:t>
            </w:r>
          </w:p>
        </w:tc>
        <w:tc>
          <w:tcPr>
            <w:tcW w:w="1276" w:type="dxa"/>
            <w:vMerge/>
            <w:tcBorders>
              <w:left w:val="single" w:sz="4" w:space="0" w:color="auto"/>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right w:val="single" w:sz="12" w:space="0" w:color="auto"/>
            </w:tcBorders>
            <w:vAlign w:val="center"/>
          </w:tcPr>
          <w:p w:rsidR="00B2362D" w:rsidRPr="00FE6064" w:rsidRDefault="00B2362D" w:rsidP="00EB6701">
            <w:pPr>
              <w:jc w:val="right"/>
              <w:rPr>
                <w:rFonts w:ascii="HG丸ｺﾞｼｯｸM-PRO" w:eastAsia="HG丸ｺﾞｼｯｸM-PRO" w:hAnsi="HG丸ｺﾞｼｯｸM-PRO"/>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介護職員処遇改善加算(Ⅴ)(10)</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Pr>
                <w:rFonts w:ascii="HG丸ｺﾞｼｯｸM-PRO" w:eastAsia="HG丸ｺﾞｼｯｸM-PRO" w:hAnsi="HG丸ｺﾞｼｯｸM-PRO" w:cs="ＭＳ 明朝" w:hint="eastAsia"/>
                <w:sz w:val="18"/>
                <w:szCs w:val="21"/>
              </w:rPr>
              <w:t>※3の</w:t>
            </w:r>
            <w:r>
              <w:rPr>
                <w:rFonts w:ascii="HG丸ｺﾞｼｯｸM-PRO" w:eastAsia="HG丸ｺﾞｼｯｸM-PRO" w:hAnsi="HG丸ｺﾞｼｯｸM-PRO" w:cs="ＭＳ 明朝" w:hint="eastAsia"/>
                <w:szCs w:val="21"/>
              </w:rPr>
              <w:t>4.5％</w:t>
            </w:r>
          </w:p>
        </w:tc>
        <w:tc>
          <w:tcPr>
            <w:tcW w:w="1276" w:type="dxa"/>
            <w:vMerge/>
            <w:tcBorders>
              <w:left w:val="single" w:sz="4" w:space="0" w:color="auto"/>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right w:val="single" w:sz="12" w:space="0" w:color="auto"/>
            </w:tcBorders>
            <w:vAlign w:val="center"/>
          </w:tcPr>
          <w:p w:rsidR="00B2362D" w:rsidRPr="00FE6064" w:rsidRDefault="00B2362D" w:rsidP="00EB6701">
            <w:pPr>
              <w:jc w:val="right"/>
              <w:rPr>
                <w:rFonts w:ascii="HG丸ｺﾞｼｯｸM-PRO" w:eastAsia="HG丸ｺﾞｼｯｸM-PRO" w:hAnsi="HG丸ｺﾞｼｯｸM-PRO"/>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介護職員処遇改善加算(Ⅴ)(11)</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の5.3％</w:t>
            </w:r>
          </w:p>
        </w:tc>
        <w:tc>
          <w:tcPr>
            <w:tcW w:w="1276" w:type="dxa"/>
            <w:vMerge/>
            <w:tcBorders>
              <w:left w:val="single" w:sz="4" w:space="0" w:color="auto"/>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right w:val="single" w:sz="12" w:space="0" w:color="auto"/>
            </w:tcBorders>
            <w:vAlign w:val="center"/>
          </w:tcPr>
          <w:p w:rsidR="00B2362D" w:rsidRPr="00FE6064" w:rsidRDefault="00B2362D" w:rsidP="00EB6701">
            <w:pPr>
              <w:jc w:val="right"/>
              <w:rPr>
                <w:rFonts w:ascii="HG丸ｺﾞｼｯｸM-PRO" w:eastAsia="HG丸ｺﾞｼｯｸM-PRO" w:hAnsi="HG丸ｺﾞｼｯｸM-PRO"/>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介護職員処遇改善加算(Ⅴ)(12)</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の4.3％</w:t>
            </w:r>
          </w:p>
        </w:tc>
        <w:tc>
          <w:tcPr>
            <w:tcW w:w="1276" w:type="dxa"/>
            <w:vMerge/>
            <w:tcBorders>
              <w:left w:val="single" w:sz="4" w:space="0" w:color="auto"/>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right w:val="single" w:sz="12" w:space="0" w:color="auto"/>
            </w:tcBorders>
            <w:vAlign w:val="center"/>
          </w:tcPr>
          <w:p w:rsidR="00B2362D" w:rsidRPr="00FE6064" w:rsidRDefault="00B2362D" w:rsidP="00EB6701">
            <w:pPr>
              <w:jc w:val="right"/>
              <w:rPr>
                <w:rFonts w:ascii="HG丸ｺﾞｼｯｸM-PRO" w:eastAsia="HG丸ｺﾞｼｯｸM-PRO" w:hAnsi="HG丸ｺﾞｼｯｸM-PRO"/>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介護職員処遇改善加算(Ⅴ)(13)</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Pr>
                <w:rFonts w:ascii="HG丸ｺﾞｼｯｸM-PRO" w:eastAsia="HG丸ｺﾞｼｯｸM-PRO" w:hAnsi="HG丸ｺﾞｼｯｸM-PRO" w:cs="ＭＳ 明朝" w:hint="eastAsia"/>
                <w:sz w:val="18"/>
                <w:szCs w:val="21"/>
              </w:rPr>
              <w:t>※3の</w:t>
            </w:r>
            <w:r w:rsidRPr="00D337F4">
              <w:rPr>
                <w:rFonts w:ascii="HG丸ｺﾞｼｯｸM-PRO" w:eastAsia="HG丸ｺﾞｼｯｸM-PRO" w:hAnsi="HG丸ｺﾞｼｯｸM-PRO" w:cs="ＭＳ 明朝" w:hint="eastAsia"/>
                <w:szCs w:val="21"/>
              </w:rPr>
              <w:t>4.4</w:t>
            </w:r>
            <w:r>
              <w:rPr>
                <w:rFonts w:ascii="HG丸ｺﾞｼｯｸM-PRO" w:eastAsia="HG丸ｺﾞｼｯｸM-PRO" w:hAnsi="HG丸ｺﾞｼｯｸM-PRO" w:cs="ＭＳ 明朝" w:hint="eastAsia"/>
                <w:szCs w:val="21"/>
              </w:rPr>
              <w:t>％</w:t>
            </w:r>
          </w:p>
        </w:tc>
        <w:tc>
          <w:tcPr>
            <w:tcW w:w="1276" w:type="dxa"/>
            <w:vMerge/>
            <w:tcBorders>
              <w:left w:val="single" w:sz="4" w:space="0" w:color="auto"/>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right w:val="single" w:sz="12" w:space="0" w:color="auto"/>
            </w:tcBorders>
            <w:vAlign w:val="center"/>
          </w:tcPr>
          <w:p w:rsidR="00B2362D" w:rsidRPr="00FE6064" w:rsidRDefault="00B2362D" w:rsidP="00EB6701">
            <w:pPr>
              <w:jc w:val="right"/>
              <w:rPr>
                <w:rFonts w:ascii="HG丸ｺﾞｼｯｸM-PRO" w:eastAsia="HG丸ｺﾞｼｯｸM-PRO" w:hAnsi="HG丸ｺﾞｼｯｸM-PRO"/>
              </w:rPr>
            </w:pPr>
          </w:p>
        </w:tc>
      </w:tr>
      <w:tr w:rsidR="00B2362D" w:rsidRPr="00FE6064" w:rsidTr="007762E2">
        <w:trPr>
          <w:trHeight w:val="586"/>
        </w:trPr>
        <w:tc>
          <w:tcPr>
            <w:tcW w:w="1648" w:type="dxa"/>
            <w:tcBorders>
              <w:top w:val="single" w:sz="4" w:space="0" w:color="000000"/>
              <w:left w:val="single" w:sz="12" w:space="0" w:color="auto"/>
              <w:bottom w:val="single" w:sz="4" w:space="0" w:color="000000"/>
              <w:right w:val="single" w:sz="4" w:space="0" w:color="000000"/>
            </w:tcBorders>
            <w:vAlign w:val="center"/>
          </w:tcPr>
          <w:p w:rsidR="00B2362D" w:rsidRDefault="00B2362D" w:rsidP="007B44A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lastRenderedPageBreak/>
              <w:t>介護職員処遇改善加算(Ⅴ)(14)</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2</w:t>
            </w:r>
          </w:p>
          <w:p w:rsidR="00B2362D" w:rsidRDefault="00B2362D" w:rsidP="007B44A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09" w:type="dxa"/>
            <w:vMerge/>
            <w:tcBorders>
              <w:left w:val="single" w:sz="4" w:space="0" w:color="000000"/>
              <w:bottom w:val="single" w:sz="4" w:space="0" w:color="000000"/>
              <w:right w:val="single" w:sz="4" w:space="0" w:color="auto"/>
            </w:tcBorders>
            <w:vAlign w:val="center"/>
          </w:tcPr>
          <w:p w:rsidR="00B2362D" w:rsidRPr="00FE6064" w:rsidRDefault="00B2362D">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B2362D" w:rsidRDefault="00B2362D" w:rsidP="00D337F4">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の3.3％</w:t>
            </w:r>
          </w:p>
        </w:tc>
        <w:tc>
          <w:tcPr>
            <w:tcW w:w="1276" w:type="dxa"/>
            <w:vMerge/>
            <w:tcBorders>
              <w:left w:val="single" w:sz="4" w:space="0" w:color="auto"/>
              <w:bottom w:val="single" w:sz="4" w:space="0" w:color="000000"/>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bottom w:val="single" w:sz="4" w:space="0" w:color="000000"/>
              <w:right w:val="single" w:sz="4" w:space="0" w:color="auto"/>
            </w:tcBorders>
            <w:shd w:val="clear" w:color="auto" w:fill="auto"/>
            <w:vAlign w:val="center"/>
          </w:tcPr>
          <w:p w:rsidR="00B2362D" w:rsidRPr="00FE6064" w:rsidRDefault="00B2362D" w:rsidP="00EB6701">
            <w:pPr>
              <w:rPr>
                <w:rFonts w:ascii="HG丸ｺﾞｼｯｸM-PRO" w:eastAsia="HG丸ｺﾞｼｯｸM-PRO" w:hAnsi="HG丸ｺﾞｼｯｸM-PRO"/>
              </w:rPr>
            </w:pPr>
          </w:p>
        </w:tc>
        <w:tc>
          <w:tcPr>
            <w:tcW w:w="1134" w:type="dxa"/>
            <w:vMerge/>
            <w:tcBorders>
              <w:left w:val="single" w:sz="4" w:space="0" w:color="auto"/>
              <w:bottom w:val="single" w:sz="4" w:space="0" w:color="000000"/>
              <w:right w:val="single" w:sz="12" w:space="0" w:color="auto"/>
            </w:tcBorders>
            <w:vAlign w:val="center"/>
          </w:tcPr>
          <w:p w:rsidR="00B2362D" w:rsidRPr="00FE6064" w:rsidRDefault="00B2362D" w:rsidP="00EB6701">
            <w:pPr>
              <w:jc w:val="right"/>
              <w:rPr>
                <w:rFonts w:ascii="HG丸ｺﾞｼｯｸM-PRO" w:eastAsia="HG丸ｺﾞｼｯｸM-PRO" w:hAnsi="HG丸ｺﾞｼｯｸM-PRO"/>
              </w:rPr>
            </w:pPr>
          </w:p>
        </w:tc>
      </w:tr>
    </w:tbl>
    <w:p w:rsidR="009403F3" w:rsidRDefault="009D331A" w:rsidP="009D331A">
      <w:pPr>
        <w:adjustRightInd/>
        <w:ind w:firstLineChars="100" w:firstLine="186"/>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pacing w:val="2"/>
          <w:sz w:val="18"/>
        </w:rPr>
        <w:t>※</w:t>
      </w:r>
      <w:r w:rsidR="007762E2">
        <w:rPr>
          <w:rFonts w:ascii="HG丸ｺﾞｼｯｸM-PRO" w:eastAsia="HG丸ｺﾞｼｯｸM-PRO" w:hAnsi="HG丸ｺﾞｼｯｸM-PRO" w:hint="eastAsia"/>
          <w:color w:val="auto"/>
          <w:spacing w:val="2"/>
          <w:sz w:val="18"/>
        </w:rPr>
        <w:t>2</w:t>
      </w:r>
      <w:r w:rsidR="009403F3" w:rsidRPr="00FE6064">
        <w:rPr>
          <w:rFonts w:ascii="HG丸ｺﾞｼｯｸM-PRO" w:eastAsia="HG丸ｺﾞｼｯｸM-PRO" w:hAnsi="HG丸ｺﾞｼｯｸM-PRO" w:hint="eastAsia"/>
          <w:color w:val="auto"/>
          <w:sz w:val="18"/>
        </w:rPr>
        <w:t>当該加算は区分支給限度額の算定対象からは除かれます。</w:t>
      </w:r>
    </w:p>
    <w:p w:rsidR="00CC462F" w:rsidRPr="00FE6064" w:rsidRDefault="00CC462F" w:rsidP="00CC462F">
      <w:pPr>
        <w:adjustRightInd/>
        <w:ind w:firstLineChars="100" w:firstLine="182"/>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w:t>
      </w:r>
      <w:r w:rsidR="007762E2">
        <w:rPr>
          <w:rFonts w:ascii="HG丸ｺﾞｼｯｸM-PRO" w:eastAsia="HG丸ｺﾞｼｯｸM-PRO" w:hAnsi="HG丸ｺﾞｼｯｸM-PRO" w:hint="eastAsia"/>
          <w:color w:val="auto"/>
          <w:sz w:val="18"/>
        </w:rPr>
        <w:t>3</w:t>
      </w:r>
      <w:r w:rsidRPr="00FA551A">
        <w:rPr>
          <w:rFonts w:ascii="HG丸ｺﾞｼｯｸM-PRO" w:eastAsia="HG丸ｺﾞｼｯｸM-PRO" w:hAnsi="HG丸ｺﾞｼｯｸM-PRO" w:hint="eastAsia"/>
          <w:color w:val="auto"/>
          <w:sz w:val="18"/>
        </w:rPr>
        <w:t>所定単位数…基本報酬に各種加算・減算を加えた総単位数</w:t>
      </w:r>
    </w:p>
    <w:p w:rsidR="006607AD" w:rsidRDefault="006607AD">
      <w:pPr>
        <w:adjustRightInd/>
        <w:spacing w:line="360" w:lineRule="auto"/>
        <w:rPr>
          <w:rFonts w:ascii="HG丸ｺﾞｼｯｸM-PRO" w:eastAsia="HG丸ｺﾞｼｯｸM-PRO" w:hAnsi="HG丸ｺﾞｼｯｸM-PRO"/>
          <w:b/>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spacing w:val="2"/>
        </w:rPr>
        <w:t>（２）その他の費用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87"/>
        <w:gridCol w:w="7517"/>
      </w:tblGrid>
      <w:tr w:rsidR="009403F3" w:rsidRPr="00FE6064">
        <w:trPr>
          <w:trHeight w:val="603"/>
        </w:trPr>
        <w:tc>
          <w:tcPr>
            <w:tcW w:w="1487" w:type="dxa"/>
            <w:tcBorders>
              <w:top w:val="single" w:sz="12" w:space="0" w:color="auto"/>
              <w:left w:val="single" w:sz="12" w:space="0" w:color="auto"/>
              <w:bottom w:val="single" w:sz="4" w:space="0" w:color="auto"/>
              <w:right w:val="single" w:sz="4"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延長料金</w:t>
            </w:r>
          </w:p>
        </w:tc>
        <w:tc>
          <w:tcPr>
            <w:tcW w:w="7517" w:type="dxa"/>
            <w:tcBorders>
              <w:top w:val="single" w:sz="12" w:space="0" w:color="auto"/>
              <w:left w:val="single" w:sz="4" w:space="0" w:color="000000"/>
              <w:bottom w:val="single" w:sz="4" w:space="0" w:color="auto"/>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利用者の希望により、サービス提供時間を超えてサービスを利用した場合、１時間につき○○円の延長料金をいただきます。</w:t>
            </w:r>
          </w:p>
        </w:tc>
      </w:tr>
      <w:tr w:rsidR="009403F3" w:rsidRPr="00FE6064">
        <w:trPr>
          <w:trHeight w:val="368"/>
        </w:trPr>
        <w:tc>
          <w:tcPr>
            <w:tcW w:w="1487" w:type="dxa"/>
            <w:tcBorders>
              <w:top w:val="single" w:sz="4"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10"/>
                <w:fitText w:val="840" w:id="12"/>
              </w:rPr>
              <w:t>食</w:t>
            </w:r>
            <w:r w:rsidRPr="00FE6064">
              <w:rPr>
                <w:rFonts w:ascii="HG丸ｺﾞｼｯｸM-PRO" w:eastAsia="HG丸ｺﾞｼｯｸM-PRO" w:hAnsi="HG丸ｺﾞｼｯｸM-PRO" w:hint="eastAsia"/>
                <w:color w:val="auto"/>
                <w:fitText w:val="840" w:id="12"/>
              </w:rPr>
              <w:t>費</w:t>
            </w:r>
          </w:p>
        </w:tc>
        <w:tc>
          <w:tcPr>
            <w:tcW w:w="7517" w:type="dxa"/>
            <w:tcBorders>
              <w:top w:val="single" w:sz="4"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食事の提供を受けた場合、１回につき○○円の食費をいただきます。</w:t>
            </w:r>
          </w:p>
        </w:tc>
      </w:tr>
      <w:tr w:rsidR="009403F3" w:rsidRPr="00FE6064">
        <w:trPr>
          <w:trHeight w:val="369"/>
        </w:trPr>
        <w:tc>
          <w:tcPr>
            <w:tcW w:w="1487"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おむつ代</w:t>
            </w:r>
          </w:p>
        </w:tc>
        <w:tc>
          <w:tcPr>
            <w:tcW w:w="7517"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おむつの提供を受けた場合、１回につき○○円の実費をいただきます。</w:t>
            </w:r>
          </w:p>
        </w:tc>
      </w:tr>
      <w:tr w:rsidR="009403F3" w:rsidRPr="00FE6064">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8140AD">
              <w:rPr>
                <w:rFonts w:ascii="HG丸ｺﾞｼｯｸM-PRO" w:eastAsia="HG丸ｺﾞｼｯｸM-PRO" w:hAnsi="HG丸ｺﾞｼｯｸM-PRO" w:hint="eastAsia"/>
                <w:color w:val="auto"/>
                <w:spacing w:val="45"/>
                <w:fitText w:val="840" w:id="13"/>
              </w:rPr>
              <w:t>その</w:t>
            </w:r>
            <w:r w:rsidRPr="008140AD">
              <w:rPr>
                <w:rFonts w:ascii="HG丸ｺﾞｼｯｸM-PRO" w:eastAsia="HG丸ｺﾞｼｯｸM-PRO" w:hAnsi="HG丸ｺﾞｼｯｸM-PRO" w:hint="eastAsia"/>
                <w:color w:val="auto"/>
                <w:spacing w:val="15"/>
                <w:fitText w:val="840" w:id="13"/>
              </w:rPr>
              <w:t>他</w:t>
            </w:r>
          </w:p>
        </w:tc>
        <w:tc>
          <w:tcPr>
            <w:tcW w:w="7517" w:type="dxa"/>
            <w:tcBorders>
              <w:top w:val="single" w:sz="4" w:space="0" w:color="000000"/>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上記以外の日常生活において通常必要となる経費であって、利用者負担が適当と認められるもの（利用者の希望によって提供する日常生活上必要な身の回り品など）について、費用の実費をいただきます。</w:t>
            </w:r>
          </w:p>
        </w:tc>
      </w:tr>
    </w:tbl>
    <w:p w:rsidR="000255B8" w:rsidRDefault="000255B8">
      <w:pPr>
        <w:adjustRightInd/>
        <w:spacing w:line="360" w:lineRule="auto"/>
        <w:rPr>
          <w:rFonts w:ascii="HG丸ｺﾞｼｯｸM-PRO" w:eastAsia="HG丸ｺﾞｼｯｸM-PRO" w:hAnsi="HG丸ｺﾞｼｯｸM-PRO"/>
          <w:b/>
          <w:color w:val="auto"/>
          <w:spacing w:val="2"/>
        </w:rPr>
      </w:pPr>
      <w:bookmarkStart w:id="0" w:name="_GoBack"/>
      <w:bookmarkEnd w:id="0"/>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spacing w:val="2"/>
        </w:rPr>
        <w:t>（３）キャンセル料</w:t>
      </w:r>
    </w:p>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 xml:space="preserve">　利用予定日の直前にサービス提供をキャンセルした場合は、以下のとおりキャンセル料をいただきます。ただし、</w:t>
      </w:r>
      <w:r w:rsidR="006F2B85">
        <w:rPr>
          <w:rFonts w:ascii="HG丸ｺﾞｼｯｸM-PRO" w:eastAsia="HG丸ｺﾞｼｯｸM-PRO" w:hAnsi="HG丸ｺﾞｼｯｸM-PRO" w:hint="eastAsia"/>
          <w:color w:val="auto"/>
          <w:spacing w:val="2"/>
        </w:rPr>
        <w:t>利用者の</w:t>
      </w:r>
      <w:r w:rsidRPr="00FE6064">
        <w:rPr>
          <w:rFonts w:ascii="HG丸ｺﾞｼｯｸM-PRO" w:eastAsia="HG丸ｺﾞｼｯｸM-PRO" w:hAnsi="HG丸ｺﾞｼｯｸM-PRO" w:hint="eastAsia"/>
          <w:color w:val="auto"/>
          <w:spacing w:val="2"/>
        </w:rPr>
        <w:t>容体の急変</w:t>
      </w:r>
      <w:r w:rsidR="006F2B85">
        <w:rPr>
          <w:rFonts w:ascii="HG丸ｺﾞｼｯｸM-PRO" w:eastAsia="HG丸ｺﾞｼｯｸM-PRO" w:hAnsi="HG丸ｺﾞｼｯｸM-PRO" w:hint="eastAsia"/>
          <w:color w:val="auto"/>
          <w:spacing w:val="2"/>
        </w:rPr>
        <w:t>や急な入院</w:t>
      </w:r>
      <w:r w:rsidRPr="00FE6064">
        <w:rPr>
          <w:rFonts w:ascii="HG丸ｺﾞｼｯｸM-PRO" w:eastAsia="HG丸ｺﾞｼｯｸM-PRO" w:hAnsi="HG丸ｺﾞｼｯｸM-PRO" w:hint="eastAsia"/>
          <w:color w:val="auto"/>
          <w:spacing w:val="2"/>
        </w:rPr>
        <w:t>など、やむを得ない事情がある場合は、キャンセル料は不要とします。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9403F3" w:rsidRPr="00FE6064">
        <w:trPr>
          <w:trHeight w:val="336"/>
        </w:trPr>
        <w:tc>
          <w:tcPr>
            <w:tcW w:w="3628" w:type="dxa"/>
            <w:tcBorders>
              <w:top w:val="single" w:sz="12" w:space="0" w:color="auto"/>
              <w:left w:val="single" w:sz="12" w:space="0" w:color="auto"/>
              <w:bottom w:val="single" w:sz="12" w:space="0" w:color="auto"/>
              <w:right w:val="single" w:sz="4"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キャンセル料</w:t>
            </w:r>
          </w:p>
        </w:tc>
      </w:tr>
      <w:tr w:rsidR="009403F3" w:rsidRPr="00FE6064">
        <w:trPr>
          <w:trHeight w:val="473"/>
        </w:trPr>
        <w:tc>
          <w:tcPr>
            <w:tcW w:w="3628"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利用者負担金の○○％の額</w:t>
            </w:r>
          </w:p>
        </w:tc>
      </w:tr>
      <w:tr w:rsidR="009403F3" w:rsidRPr="00FE6064">
        <w:trPr>
          <w:trHeight w:val="473"/>
        </w:trPr>
        <w:tc>
          <w:tcPr>
            <w:tcW w:w="3628"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利用者負担金の○○％の額</w:t>
            </w:r>
          </w:p>
        </w:tc>
      </w:tr>
    </w:tbl>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 xml:space="preserve">　（注）利用予定日の前々日までのキャンセルの場合は、キャンセル料不要です。</w:t>
      </w:r>
    </w:p>
    <w:p w:rsidR="006607AD" w:rsidRDefault="006607AD">
      <w:pPr>
        <w:adjustRightInd/>
        <w:spacing w:line="360" w:lineRule="auto"/>
        <w:rPr>
          <w:rFonts w:ascii="HG丸ｺﾞｼｯｸM-PRO" w:eastAsia="HG丸ｺﾞｼｯｸM-PRO" w:hAnsi="HG丸ｺﾞｼｯｸM-PRO"/>
          <w:b/>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spacing w:val="2"/>
        </w:rPr>
        <w:t>（４）支払い方法</w:t>
      </w:r>
    </w:p>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 xml:space="preserve">　上記（１）から（３）までの利用料（利用者負担分の金額）は、１ヶ月ごとにまとめて請求しますので、次のいずれかの方法によりお支払いください。</w:t>
      </w:r>
    </w:p>
    <w:p w:rsidR="006607AD"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 xml:space="preserve">　なお、利用者負担金の受領に関わる領収書等については、利用者負担金の支払いを受けた後、○○日以内に差し上げます。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9403F3" w:rsidRPr="00FE6064">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支払い要件等</w:t>
            </w:r>
          </w:p>
        </w:tc>
      </w:tr>
      <w:tr w:rsidR="009403F3" w:rsidRPr="00FE6064">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サービスを利用した月の翌月の○日（祝休日の場合は直前の平日）に、あなたが指定する下記の口座より引き落とします。</w:t>
            </w:r>
          </w:p>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○○銀行　○○支店　普通口座</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tc>
      </w:tr>
      <w:tr w:rsidR="009403F3" w:rsidRPr="00FE6064">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サービスを利用した月の翌月の○日（祝休日の場合は直前の平日）までに、事業者が指定する下記の口座にお振り込みください。</w:t>
            </w:r>
          </w:p>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○○銀行　○○支店　普通口座</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tc>
      </w:tr>
      <w:tr w:rsidR="009403F3" w:rsidRPr="00FE6064">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サービスを利用した月の翌月の○日（休業日の場合は直前の営業日）までに、現金でお支払いください。</w:t>
            </w:r>
          </w:p>
        </w:tc>
      </w:tr>
    </w:tbl>
    <w:p w:rsidR="006607AD" w:rsidRDefault="006607AD">
      <w:pPr>
        <w:adjustRightInd/>
        <w:spacing w:line="360" w:lineRule="auto"/>
        <w:rPr>
          <w:rFonts w:ascii="HG丸ｺﾞｼｯｸM-PRO" w:eastAsia="HG丸ｺﾞｼｯｸM-PRO" w:hAnsi="HG丸ｺﾞｼｯｸM-PRO"/>
          <w:b/>
          <w:color w:val="auto"/>
        </w:rPr>
      </w:pPr>
    </w:p>
    <w:p w:rsidR="009403F3" w:rsidRPr="00FE6064" w:rsidRDefault="009403F3">
      <w:pPr>
        <w:adjustRightInd/>
        <w:spacing w:line="360" w:lineRule="auto"/>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t>９．緊急時における対応方法</w:t>
      </w:r>
    </w:p>
    <w:p w:rsidR="009403F3" w:rsidRPr="00FE6064" w:rsidRDefault="009403F3">
      <w:pPr>
        <w:adjustRightInd/>
        <w:ind w:firstLineChars="100" w:firstLine="216"/>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color w:val="auto"/>
          <w:spacing w:val="2"/>
        </w:rPr>
        <w:lastRenderedPageBreak/>
        <w:t>サービス提供中に利用者の体調や容体の急変、その他の緊急事態が生じたときは、速やかに下記の主治医及び家族等へ連絡を行う等、必要な措置を講じます。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9403F3" w:rsidRPr="00FE6064">
        <w:tc>
          <w:tcPr>
            <w:tcW w:w="1893"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9403F3" w:rsidRPr="00FE6064" w:rsidRDefault="009403F3">
            <w:pPr>
              <w:kinsoku w:val="0"/>
              <w:overflowPunct w:val="0"/>
              <w:autoSpaceDE w:val="0"/>
              <w:autoSpaceDN w:val="0"/>
              <w:spacing w:line="292" w:lineRule="atLeast"/>
              <w:ind w:firstLineChars="50" w:firstLine="106"/>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医療機関の名称</w:t>
            </w:r>
          </w:p>
          <w:p w:rsidR="009403F3" w:rsidRPr="00FE6064" w:rsidRDefault="009403F3">
            <w:pPr>
              <w:kinsoku w:val="0"/>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氏名</w:t>
            </w:r>
          </w:p>
          <w:p w:rsidR="009403F3" w:rsidRPr="00FE6064" w:rsidRDefault="009403F3">
            <w:pPr>
              <w:kinsoku w:val="0"/>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所在地</w:t>
            </w:r>
          </w:p>
          <w:p w:rsidR="009403F3" w:rsidRPr="00FE6064" w:rsidRDefault="009403F3">
            <w:pPr>
              <w:kinsoku w:val="0"/>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電話番号</w:t>
            </w:r>
          </w:p>
        </w:tc>
        <w:tc>
          <w:tcPr>
            <w:tcW w:w="4381" w:type="dxa"/>
            <w:tcBorders>
              <w:top w:val="single" w:sz="12" w:space="0" w:color="auto"/>
              <w:left w:val="single" w:sz="4" w:space="0" w:color="000000"/>
              <w:bottom w:val="single" w:sz="4" w:space="0" w:color="000000"/>
              <w:right w:val="single" w:sz="12" w:space="0" w:color="auto"/>
            </w:tcBorders>
          </w:tcPr>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tc>
      </w:tr>
      <w:tr w:rsidR="009403F3" w:rsidRPr="00FE6064">
        <w:tc>
          <w:tcPr>
            <w:tcW w:w="1893"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1"/>
              </w:rPr>
            </w:pPr>
            <w:r w:rsidRPr="00FE6064">
              <w:rPr>
                <w:rFonts w:ascii="HG丸ｺﾞｼｯｸM-PRO" w:eastAsia="HG丸ｺﾞｼｯｸM-PRO" w:hAnsi="HG丸ｺﾞｼｯｸM-PRO" w:hint="eastAsia"/>
                <w:color w:val="auto"/>
                <w:spacing w:val="1"/>
              </w:rPr>
              <w:t>緊急連絡先</w:t>
            </w:r>
          </w:p>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1"/>
              </w:rPr>
            </w:pPr>
            <w:r w:rsidRPr="00FE6064">
              <w:rPr>
                <w:rFonts w:ascii="HG丸ｺﾞｼｯｸM-PRO" w:eastAsia="HG丸ｺﾞｼｯｸM-PRO" w:hAnsi="HG丸ｺﾞｼｯｸM-PRO" w:hint="eastAsia"/>
                <w:color w:val="auto"/>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9403F3" w:rsidRPr="00FE6064" w:rsidRDefault="009403F3">
            <w:pPr>
              <w:kinsoku w:val="0"/>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氏名</w:t>
            </w:r>
            <w:r w:rsidRPr="00FE6064">
              <w:rPr>
                <w:rFonts w:ascii="HG丸ｺﾞｼｯｸM-PRO" w:eastAsia="HG丸ｺﾞｼｯｸM-PRO" w:hAnsi="HG丸ｺﾞｼｯｸM-PRO" w:hint="eastAsia"/>
                <w:color w:val="auto"/>
                <w:spacing w:val="2"/>
              </w:rPr>
              <w:t>（</w:t>
            </w:r>
            <w:r w:rsidRPr="00FE6064">
              <w:rPr>
                <w:rFonts w:ascii="HG丸ｺﾞｼｯｸM-PRO" w:eastAsia="HG丸ｺﾞｼｯｸM-PRO" w:hAnsi="HG丸ｺﾞｼｯｸM-PRO" w:hint="eastAsia"/>
                <w:color w:val="auto"/>
              </w:rPr>
              <w:t>利用者との続柄）</w:t>
            </w:r>
          </w:p>
          <w:p w:rsidR="009403F3" w:rsidRPr="00FE6064" w:rsidRDefault="009403F3">
            <w:pPr>
              <w:kinsoku w:val="0"/>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電話番号</w:t>
            </w:r>
          </w:p>
        </w:tc>
        <w:tc>
          <w:tcPr>
            <w:tcW w:w="4381" w:type="dxa"/>
            <w:tcBorders>
              <w:top w:val="single" w:sz="4" w:space="0" w:color="000000"/>
              <w:left w:val="single" w:sz="4" w:space="0" w:color="000000"/>
              <w:bottom w:val="single" w:sz="12" w:space="0" w:color="auto"/>
              <w:right w:val="single" w:sz="12" w:space="0" w:color="auto"/>
            </w:tcBorders>
          </w:tcPr>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r w:rsidRPr="00FE6064">
              <w:rPr>
                <w:rFonts w:ascii="HG丸ｺﾞｼｯｸM-PRO" w:eastAsia="HG丸ｺﾞｼｯｸM-PRO" w:hAnsi="HG丸ｺﾞｼｯｸM-PRO" w:hint="eastAsia"/>
                <w:color w:val="auto"/>
                <w:spacing w:val="2"/>
              </w:rPr>
              <w:t>（</w:t>
            </w:r>
            <w:r w:rsidRPr="00FE6064">
              <w:rPr>
                <w:rFonts w:ascii="HG丸ｺﾞｼｯｸM-PRO" w:eastAsia="HG丸ｺﾞｼｯｸM-PRO" w:hAnsi="HG丸ｺﾞｼｯｸM-PRO" w:hint="eastAsia"/>
                <w:color w:val="auto"/>
              </w:rPr>
              <w:t>○○○○）</w:t>
            </w:r>
          </w:p>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tc>
      </w:tr>
    </w:tbl>
    <w:p w:rsidR="00227F61" w:rsidRPr="00FE6064" w:rsidRDefault="00227F61">
      <w:pPr>
        <w:adjustRightInd/>
        <w:rPr>
          <w:rFonts w:ascii="HG丸ｺﾞｼｯｸM-PRO" w:eastAsia="HG丸ｺﾞｼｯｸM-PRO" w:hAnsi="HG丸ｺﾞｼｯｸM-PRO"/>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t>１０．事故発生時の対応</w:t>
      </w:r>
    </w:p>
    <w:p w:rsidR="009403F3" w:rsidRDefault="009403F3">
      <w:pPr>
        <w:adjustRightInd/>
        <w:ind w:rightChars="-20" w:right="-42"/>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 xml:space="preserve">　サービスの提供により事故が発生した場合は、速やかに利用者の家族、担当の地域包括支援センター及び</w:t>
      </w:r>
      <w:r w:rsidR="00BB5E16">
        <w:rPr>
          <w:rFonts w:ascii="HG丸ｺﾞｼｯｸM-PRO" w:eastAsia="HG丸ｺﾞｼｯｸM-PRO" w:hAnsi="HG丸ｺﾞｼｯｸM-PRO" w:hint="eastAsia"/>
          <w:color w:val="auto"/>
          <w:spacing w:val="2"/>
        </w:rPr>
        <w:t>河内長野市</w:t>
      </w:r>
      <w:r w:rsidRPr="00FE6064">
        <w:rPr>
          <w:rFonts w:ascii="HG丸ｺﾞｼｯｸM-PRO" w:eastAsia="HG丸ｺﾞｼｯｸM-PRO" w:hAnsi="HG丸ｺﾞｼｯｸM-PRO" w:hint="eastAsia"/>
          <w:color w:val="auto"/>
          <w:spacing w:val="2"/>
        </w:rPr>
        <w:t>等へ連絡を行うとともに、必要な措置を講じます。</w:t>
      </w:r>
    </w:p>
    <w:p w:rsidR="00227F61" w:rsidRDefault="00227F61">
      <w:pPr>
        <w:adjustRightInd/>
        <w:ind w:rightChars="-20" w:right="-42"/>
        <w:rPr>
          <w:rFonts w:ascii="HG丸ｺﾞｼｯｸM-PRO" w:eastAsia="HG丸ｺﾞｼｯｸM-PRO" w:hAnsi="HG丸ｺﾞｼｯｸM-PRO"/>
          <w:color w:val="auto"/>
          <w:spacing w:val="2"/>
        </w:rPr>
      </w:pPr>
    </w:p>
    <w:p w:rsidR="00AF0911" w:rsidRPr="006F2B85" w:rsidRDefault="00AF0911" w:rsidP="00AF0911">
      <w:pPr>
        <w:wordWrap/>
        <w:adjustRightInd/>
        <w:rPr>
          <w:rFonts w:ascii="HG丸ｺﾞｼｯｸM-PRO" w:eastAsia="HG丸ｺﾞｼｯｸM-PRO" w:hAnsi="HG丸ｺﾞｼｯｸM-PRO"/>
          <w:b/>
          <w:color w:val="auto"/>
        </w:rPr>
      </w:pPr>
      <w:r w:rsidRPr="006F2B85">
        <w:rPr>
          <w:rFonts w:ascii="HG丸ｺﾞｼｯｸM-PRO" w:eastAsia="HG丸ｺﾞｼｯｸM-PRO" w:hAnsi="HG丸ｺﾞｼｯｸM-PRO" w:hint="eastAsia"/>
          <w:b/>
          <w:color w:val="auto"/>
        </w:rPr>
        <w:t>１１．守秘義務</w:t>
      </w:r>
    </w:p>
    <w:p w:rsidR="00AF0911" w:rsidRPr="006F2B85" w:rsidRDefault="00AF0911" w:rsidP="00AF0911">
      <w:pPr>
        <w:wordWrap/>
        <w:adjustRightInd/>
        <w:rPr>
          <w:rFonts w:ascii="HG丸ｺﾞｼｯｸM-PRO" w:eastAsia="HG丸ｺﾞｼｯｸM-PRO" w:hAnsi="HG丸ｺﾞｼｯｸM-PRO"/>
          <w:b/>
          <w:color w:val="auto"/>
        </w:rPr>
      </w:pPr>
      <w:r w:rsidRPr="006F2B85">
        <w:rPr>
          <w:rFonts w:ascii="HG丸ｺﾞｼｯｸM-PRO" w:eastAsia="HG丸ｺﾞｼｯｸM-PRO" w:hAnsi="HG丸ｺﾞｼｯｸM-PRO" w:hint="eastAsia"/>
          <w:color w:val="auto"/>
        </w:rPr>
        <w:t xml:space="preserve">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A85A7C" w:rsidRPr="006F2B85" w:rsidRDefault="00A85A7C" w:rsidP="00AF0911">
      <w:pPr>
        <w:wordWrap/>
        <w:adjustRightInd/>
        <w:rPr>
          <w:rFonts w:ascii="HG丸ｺﾞｼｯｸM-PRO" w:eastAsia="HG丸ｺﾞｼｯｸM-PRO" w:hAnsi="HG丸ｺﾞｼｯｸM-PRO"/>
          <w:color w:val="auto"/>
          <w:spacing w:val="2"/>
        </w:rPr>
      </w:pPr>
    </w:p>
    <w:p w:rsidR="009403F3" w:rsidRPr="006F2B85" w:rsidRDefault="00AF0911">
      <w:pPr>
        <w:adjustRightInd/>
        <w:spacing w:line="360" w:lineRule="auto"/>
        <w:rPr>
          <w:rFonts w:ascii="HG丸ｺﾞｼｯｸM-PRO" w:eastAsia="HG丸ｺﾞｼｯｸM-PRO" w:hAnsi="HG丸ｺﾞｼｯｸM-PRO"/>
          <w:b/>
          <w:color w:val="auto"/>
        </w:rPr>
      </w:pPr>
      <w:r w:rsidRPr="006F2B85">
        <w:rPr>
          <w:rFonts w:ascii="HG丸ｺﾞｼｯｸM-PRO" w:eastAsia="HG丸ｺﾞｼｯｸM-PRO" w:hAnsi="HG丸ｺﾞｼｯｸM-PRO" w:hint="eastAsia"/>
          <w:b/>
          <w:color w:val="auto"/>
        </w:rPr>
        <w:t>１２</w:t>
      </w:r>
      <w:r w:rsidR="009403F3" w:rsidRPr="006F2B85">
        <w:rPr>
          <w:rFonts w:ascii="HG丸ｺﾞｼｯｸM-PRO" w:eastAsia="HG丸ｺﾞｼｯｸM-PRO" w:hAnsi="HG丸ｺﾞｼｯｸM-PRO" w:hint="eastAsia"/>
          <w:b/>
          <w:color w:val="auto"/>
        </w:rPr>
        <w:t>．苦情相談窓口</w:t>
      </w:r>
    </w:p>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9403F3" w:rsidRPr="00FE6064">
        <w:tc>
          <w:tcPr>
            <w:tcW w:w="1851" w:type="dxa"/>
            <w:tcBorders>
              <w:top w:val="single" w:sz="12" w:space="0" w:color="auto"/>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電話番号</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p w:rsidR="009403F3" w:rsidRPr="00FE6064" w:rsidRDefault="004C7A5E">
            <w:pPr>
              <w:kinsoku w:val="0"/>
              <w:overflowPunct w:val="0"/>
              <w:autoSpaceDE w:val="0"/>
              <w:autoSpaceDN w:val="0"/>
              <w:spacing w:line="292" w:lineRule="atLeas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担当者氏名　○○　○○</w:t>
            </w:r>
          </w:p>
        </w:tc>
      </w:tr>
    </w:tbl>
    <w:p w:rsidR="009403F3" w:rsidRPr="00FE6064" w:rsidRDefault="009403F3">
      <w:pPr>
        <w:adjustRightInd/>
        <w:spacing w:line="200" w:lineRule="exact"/>
        <w:ind w:firstLineChars="100" w:firstLine="212"/>
        <w:rPr>
          <w:rFonts w:ascii="HG丸ｺﾞｼｯｸM-PRO" w:eastAsia="HG丸ｺﾞｼｯｸM-PRO" w:hAnsi="HG丸ｺﾞｼｯｸM-PRO"/>
          <w:color w:val="auto"/>
        </w:rPr>
      </w:pPr>
    </w:p>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178"/>
        <w:gridCol w:w="3961"/>
      </w:tblGrid>
      <w:tr w:rsidR="009403F3" w:rsidRPr="00FE6064">
        <w:trPr>
          <w:trHeight w:val="485"/>
        </w:trPr>
        <w:tc>
          <w:tcPr>
            <w:tcW w:w="1879" w:type="dxa"/>
            <w:vMerge w:val="restart"/>
            <w:tcBorders>
              <w:top w:val="single" w:sz="12" w:space="0" w:color="auto"/>
              <w:left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color w:val="auto"/>
              </w:rPr>
              <w:t>苦情受付機関</w:t>
            </w:r>
          </w:p>
        </w:tc>
        <w:tc>
          <w:tcPr>
            <w:tcW w:w="3178" w:type="dxa"/>
            <w:tcBorders>
              <w:top w:val="single" w:sz="12" w:space="0" w:color="auto"/>
              <w:left w:val="single" w:sz="4" w:space="0" w:color="000000"/>
              <w:bottom w:val="single" w:sz="4" w:space="0" w:color="auto"/>
              <w:right w:val="single" w:sz="4" w:space="0" w:color="auto"/>
            </w:tcBorders>
            <w:vAlign w:val="center"/>
          </w:tcPr>
          <w:p w:rsidR="009403F3" w:rsidRPr="00FE6064" w:rsidRDefault="00193824" w:rsidP="00BB5E16">
            <w:pPr>
              <w:kinsoku w:val="0"/>
              <w:overflowPunct w:val="0"/>
              <w:autoSpaceDE w:val="0"/>
              <w:autoSpaceDN w:val="0"/>
              <w:spacing w:line="292" w:lineRule="atLeast"/>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河内長野市　</w:t>
            </w:r>
            <w:r w:rsidR="00574678" w:rsidRPr="00425982">
              <w:rPr>
                <w:rFonts w:ascii="HG丸ｺﾞｼｯｸM-PRO" w:eastAsia="HG丸ｺﾞｼｯｸM-PRO" w:hAnsi="HG丸ｺﾞｼｯｸM-PRO" w:hint="eastAsia"/>
                <w:color w:val="auto"/>
              </w:rPr>
              <w:t>地域福祉高齢</w:t>
            </w:r>
            <w:r w:rsidR="005E6ABF" w:rsidRPr="00425982">
              <w:rPr>
                <w:rFonts w:ascii="HG丸ｺﾞｼｯｸM-PRO" w:eastAsia="HG丸ｺﾞｼｯｸM-PRO" w:hAnsi="HG丸ｺﾞｼｯｸM-PRO" w:hint="eastAsia"/>
                <w:color w:val="auto"/>
              </w:rPr>
              <w:t>課</w:t>
            </w:r>
          </w:p>
        </w:tc>
        <w:tc>
          <w:tcPr>
            <w:tcW w:w="3961" w:type="dxa"/>
            <w:tcBorders>
              <w:top w:val="single" w:sz="12" w:space="0" w:color="auto"/>
              <w:left w:val="single" w:sz="4" w:space="0" w:color="auto"/>
              <w:bottom w:val="single" w:sz="4" w:space="0" w:color="auto"/>
              <w:right w:val="single" w:sz="12" w:space="0" w:color="auto"/>
            </w:tcBorders>
            <w:vAlign w:val="center"/>
          </w:tcPr>
          <w:p w:rsidR="009403F3" w:rsidRPr="00FE6064" w:rsidRDefault="009403F3" w:rsidP="00BB5E16">
            <w:pPr>
              <w:kinsoku w:val="0"/>
              <w:overflowPunct w:val="0"/>
              <w:autoSpaceDE w:val="0"/>
              <w:autoSpaceDN w:val="0"/>
              <w:spacing w:line="292" w:lineRule="atLeast"/>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電話番号</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０７２</w:t>
            </w:r>
            <w:r w:rsidR="00BB5E16">
              <w:rPr>
                <w:rFonts w:ascii="HG丸ｺﾞｼｯｸM-PRO" w:eastAsia="HG丸ｺﾞｼｯｸM-PRO" w:hAnsi="HG丸ｺﾞｼｯｸM-PRO" w:hint="eastAsia"/>
                <w:color w:val="auto"/>
              </w:rPr>
              <w:t>１</w:t>
            </w:r>
            <w:r w:rsidRPr="00FE6064">
              <w:rPr>
                <w:rFonts w:ascii="HG丸ｺﾞｼｯｸM-PRO" w:eastAsia="HG丸ｺﾞｼｯｸM-PRO" w:hAnsi="HG丸ｺﾞｼｯｸM-PRO" w:hint="eastAsia"/>
                <w:color w:val="auto"/>
              </w:rPr>
              <w:t>－</w:t>
            </w:r>
            <w:r w:rsidR="00BB5E16">
              <w:rPr>
                <w:rFonts w:ascii="HG丸ｺﾞｼｯｸM-PRO" w:eastAsia="HG丸ｺﾞｼｯｸM-PRO" w:hAnsi="HG丸ｺﾞｼｯｸM-PRO" w:hint="eastAsia"/>
                <w:color w:val="auto"/>
              </w:rPr>
              <w:t>５３</w:t>
            </w:r>
            <w:r w:rsidRPr="00FE6064">
              <w:rPr>
                <w:rFonts w:ascii="HG丸ｺﾞｼｯｸM-PRO" w:eastAsia="HG丸ｺﾞｼｯｸM-PRO" w:hAnsi="HG丸ｺﾞｼｯｸM-PRO" w:hint="eastAsia"/>
                <w:color w:val="auto"/>
              </w:rPr>
              <w:t>－</w:t>
            </w:r>
            <w:r w:rsidR="00BB5E16">
              <w:rPr>
                <w:rFonts w:ascii="HG丸ｺﾞｼｯｸM-PRO" w:eastAsia="HG丸ｺﾞｼｯｸM-PRO" w:hAnsi="HG丸ｺﾞｼｯｸM-PRO" w:hint="eastAsia"/>
                <w:color w:val="auto"/>
              </w:rPr>
              <w:t>１１１１</w:t>
            </w:r>
          </w:p>
        </w:tc>
      </w:tr>
      <w:tr w:rsidR="009403F3" w:rsidRPr="00FE6064">
        <w:trPr>
          <w:trHeight w:val="486"/>
        </w:trPr>
        <w:tc>
          <w:tcPr>
            <w:tcW w:w="1879" w:type="dxa"/>
            <w:vMerge/>
            <w:tcBorders>
              <w:left w:val="single" w:sz="12" w:space="0" w:color="auto"/>
              <w:bottom w:val="single" w:sz="12" w:space="0" w:color="auto"/>
              <w:right w:val="single" w:sz="4" w:space="0" w:color="000000"/>
            </w:tcBorders>
          </w:tcPr>
          <w:p w:rsidR="009403F3" w:rsidRPr="00FE6064" w:rsidRDefault="009403F3">
            <w:pPr>
              <w:rPr>
                <w:rFonts w:ascii="HG丸ｺﾞｼｯｸM-PRO" w:eastAsia="HG丸ｺﾞｼｯｸM-PRO" w:hAnsi="HG丸ｺﾞｼｯｸM-PRO"/>
              </w:rPr>
            </w:pPr>
          </w:p>
        </w:tc>
        <w:tc>
          <w:tcPr>
            <w:tcW w:w="3178" w:type="dxa"/>
            <w:tcBorders>
              <w:top w:val="single" w:sz="4" w:space="0" w:color="auto"/>
              <w:left w:val="single" w:sz="4" w:space="0" w:color="000000"/>
              <w:bottom w:val="single" w:sz="12" w:space="0" w:color="auto"/>
              <w:right w:val="single" w:sz="4"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大阪府国民健康保険団体連合会</w:t>
            </w:r>
          </w:p>
        </w:tc>
        <w:tc>
          <w:tcPr>
            <w:tcW w:w="3961" w:type="dxa"/>
            <w:tcBorders>
              <w:top w:val="single" w:sz="4" w:space="0" w:color="auto"/>
              <w:left w:val="single" w:sz="4" w:space="0" w:color="auto"/>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電話番号</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０６－６９４９－５４１８</w:t>
            </w:r>
          </w:p>
        </w:tc>
      </w:tr>
    </w:tbl>
    <w:p w:rsidR="009403F3" w:rsidRPr="00FE6064" w:rsidRDefault="00AF0911">
      <w:pPr>
        <w:adjustRightInd/>
        <w:spacing w:line="360" w:lineRule="auto"/>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１３</w:t>
      </w:r>
      <w:r w:rsidR="009403F3" w:rsidRPr="00FE6064">
        <w:rPr>
          <w:rFonts w:ascii="HG丸ｺﾞｼｯｸM-PRO" w:eastAsia="HG丸ｺﾞｼｯｸM-PRO" w:hAnsi="HG丸ｺﾞｼｯｸM-PRO" w:hint="eastAsia"/>
          <w:b/>
          <w:color w:val="auto"/>
        </w:rPr>
        <w:t>．サービスの利用にあたっての留意事項</w:t>
      </w:r>
    </w:p>
    <w:p w:rsidR="009403F3" w:rsidRPr="00FE6064" w:rsidRDefault="009403F3">
      <w:pPr>
        <w:adjustRightInd/>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サービスのご利用にあたってご留意いただきたいことは、以下のとおりです。</w:t>
      </w:r>
    </w:p>
    <w:p w:rsidR="009403F3" w:rsidRPr="00FE6064" w:rsidRDefault="009403F3">
      <w:pPr>
        <w:adjustRightInd/>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（１）サービスの利用中に気分が悪くなったときは、すぐに職員にお申し出ください。</w:t>
      </w:r>
    </w:p>
    <w:p w:rsidR="009403F3" w:rsidRPr="00FE6064" w:rsidRDefault="009403F3">
      <w:pPr>
        <w:adjustRightInd/>
        <w:ind w:left="424" w:hangingChars="200" w:hanging="424"/>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（２）複数の利用者の方々が同時にサービスを利用するため、周りの方のご迷惑にならないようお願いします。</w:t>
      </w:r>
    </w:p>
    <w:p w:rsidR="009403F3" w:rsidRPr="00FE6064" w:rsidRDefault="009403F3">
      <w:pPr>
        <w:adjustRightInd/>
        <w:ind w:left="424" w:hangingChars="200" w:hanging="424"/>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（３）体調や容体の急変などによりサービスを利用できなくなったときは、できる限り早めに担当の地域包括支援センター又は当事業所の担当者へご連絡ください。</w:t>
      </w:r>
    </w:p>
    <w:p w:rsidR="009403F3" w:rsidRPr="00FE6064" w:rsidRDefault="009403F3">
      <w:pPr>
        <w:adjustRightInd/>
        <w:rPr>
          <w:rFonts w:ascii="HG丸ｺﾞｼｯｸM-PRO" w:eastAsia="HG丸ｺﾞｼｯｸM-PRO" w:hAnsi="HG丸ｺﾞｼｯｸM-PRO"/>
          <w:color w:val="auto"/>
        </w:rPr>
      </w:pPr>
    </w:p>
    <w:p w:rsidR="009403F3" w:rsidRPr="00FE6064" w:rsidRDefault="00AF0911">
      <w:pPr>
        <w:adjustRightInd/>
        <w:spacing w:line="360" w:lineRule="auto"/>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１４</w:t>
      </w:r>
      <w:r w:rsidR="009403F3" w:rsidRPr="00FE6064">
        <w:rPr>
          <w:rFonts w:ascii="HG丸ｺﾞｼｯｸM-PRO" w:eastAsia="HG丸ｺﾞｼｯｸM-PRO" w:hAnsi="HG丸ｺﾞｼｯｸM-PRO" w:hint="eastAsia"/>
          <w:b/>
          <w:color w:val="auto"/>
        </w:rPr>
        <w:t>．非常災害対策</w:t>
      </w:r>
      <w:r w:rsidR="009403F3" w:rsidRPr="00FE6064">
        <w:rPr>
          <w:rFonts w:ascii="HG丸ｺﾞｼｯｸM-PRO" w:eastAsia="HG丸ｺﾞｼｯｸM-PRO" w:hAnsi="HG丸ｺﾞｼｯｸM-PRO"/>
          <w:b/>
          <w:color w:val="auto"/>
        </w:rPr>
        <w:t xml:space="preserve"> </w:t>
      </w:r>
    </w:p>
    <w:p w:rsidR="0036645C" w:rsidRPr="00FE6064" w:rsidRDefault="009403F3" w:rsidP="008D5682">
      <w:pPr>
        <w:adjustRightInd/>
        <w:ind w:firstLineChars="100" w:firstLine="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事業者は、当事業所の所在する地域の環境及び利用者の特性に応じて、事象別の非常災害に関する具体的計画として災害時対応マニュアルを策定しております。</w:t>
      </w:r>
    </w:p>
    <w:p w:rsidR="009403F3" w:rsidRPr="00FE6064" w:rsidRDefault="009403F3">
      <w:pPr>
        <w:adjustRightInd/>
        <w:spacing w:line="360" w:lineRule="auto"/>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 xml:space="preserve">　</w:t>
      </w:r>
      <w:r w:rsidR="00A85A7C">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年</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月</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日</w:t>
      </w:r>
    </w:p>
    <w:p w:rsidR="009403F3" w:rsidRPr="00FE6064" w:rsidRDefault="009403F3">
      <w:pPr>
        <w:adjustRightInd/>
        <w:spacing w:line="140" w:lineRule="exact"/>
        <w:rPr>
          <w:rFonts w:ascii="HG丸ｺﾞｼｯｸM-PRO" w:eastAsia="HG丸ｺﾞｼｯｸM-PRO" w:hAnsi="HG丸ｺﾞｼｯｸM-PRO"/>
          <w:color w:val="auto"/>
          <w:spacing w:val="2"/>
        </w:rPr>
      </w:pPr>
    </w:p>
    <w:p w:rsidR="009403F3" w:rsidRPr="00FE6064" w:rsidRDefault="009403F3">
      <w:pPr>
        <w:adjustRightInd/>
        <w:ind w:firstLineChars="100" w:firstLine="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事業者は、利用者へのサービス提供開始にあたり、上記のとおり重要事項を説明しました。</w:t>
      </w:r>
    </w:p>
    <w:p w:rsidR="009403F3" w:rsidRPr="00FE6064" w:rsidRDefault="009403F3">
      <w:pPr>
        <w:spacing w:line="400" w:lineRule="exact"/>
        <w:ind w:firstLineChars="700" w:firstLine="1484"/>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事　業　者　　所在地</w:t>
      </w:r>
    </w:p>
    <w:p w:rsidR="009403F3" w:rsidRPr="00FE6064" w:rsidRDefault="009403F3">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事業者（法人）名</w:t>
      </w:r>
    </w:p>
    <w:p w:rsidR="009403F3" w:rsidRPr="00FE6064" w:rsidRDefault="009403F3">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lastRenderedPageBreak/>
        <w:t xml:space="preserve">代表者職・氏名　　　　　　　　　　　</w:t>
      </w:r>
      <w:r w:rsidR="00BB5E16">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hint="eastAsia"/>
          <w:color w:val="auto"/>
        </w:rPr>
        <w:t xml:space="preserve">　印</w:t>
      </w:r>
    </w:p>
    <w:p w:rsidR="009403F3" w:rsidRPr="00FE6064" w:rsidRDefault="009403F3">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説明者職・氏名　　　　　　　　　　　</w:t>
      </w:r>
      <w:r w:rsidR="00BB5E16">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hint="eastAsia"/>
          <w:color w:val="auto"/>
        </w:rPr>
        <w:t xml:space="preserve">　印</w:t>
      </w:r>
    </w:p>
    <w:p w:rsidR="009403F3" w:rsidRPr="00FE6064" w:rsidRDefault="009403F3">
      <w:pPr>
        <w:adjustRightInd/>
        <w:spacing w:line="300" w:lineRule="exact"/>
        <w:rPr>
          <w:rFonts w:ascii="HG丸ｺﾞｼｯｸM-PRO" w:eastAsia="HG丸ｺﾞｼｯｸM-PRO" w:hAnsi="HG丸ｺﾞｼｯｸM-PRO"/>
          <w:color w:val="auto"/>
          <w:spacing w:val="2"/>
        </w:rPr>
      </w:pPr>
    </w:p>
    <w:p w:rsidR="009403F3" w:rsidRPr="00FE6064" w:rsidRDefault="009403F3">
      <w:pPr>
        <w:adjustRightInd/>
        <w:ind w:firstLineChars="100" w:firstLine="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私は、事業者より上記の重要事項について説明を受け、同意しました。</w:t>
      </w:r>
    </w:p>
    <w:p w:rsidR="009403F3" w:rsidRPr="00FE6064" w:rsidRDefault="009403F3">
      <w:pPr>
        <w:adjustRightInd/>
        <w:ind w:firstLineChars="100" w:firstLine="212"/>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また、この文書が契約書の別紙（一部）となることについても同意します。</w:t>
      </w:r>
    </w:p>
    <w:p w:rsidR="009403F3" w:rsidRPr="00FE6064" w:rsidRDefault="009403F3">
      <w:pPr>
        <w:adjustRightInd/>
        <w:spacing w:line="140" w:lineRule="exact"/>
        <w:rPr>
          <w:rFonts w:ascii="HG丸ｺﾞｼｯｸM-PRO" w:eastAsia="HG丸ｺﾞｼｯｸM-PRO" w:hAnsi="HG丸ｺﾞｼｯｸM-PRO"/>
          <w:color w:val="auto"/>
          <w:spacing w:val="2"/>
        </w:rPr>
      </w:pPr>
    </w:p>
    <w:p w:rsidR="009403F3" w:rsidRPr="00FE6064" w:rsidRDefault="009403F3">
      <w:pPr>
        <w:spacing w:line="400" w:lineRule="exact"/>
        <w:ind w:left="3246" w:hanging="3244"/>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利　用　者　　住　所</w:t>
      </w:r>
    </w:p>
    <w:p w:rsidR="009403F3" w:rsidRPr="00FE6064" w:rsidRDefault="009403F3">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氏　名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 xml:space="preserve">　　　　</w:t>
      </w:r>
      <w:r w:rsidR="00BB5E16">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hint="eastAsia"/>
          <w:color w:val="auto"/>
        </w:rPr>
        <w:t xml:space="preserve">　印</w:t>
      </w:r>
    </w:p>
    <w:p w:rsidR="009403F3" w:rsidRPr="00FE6064" w:rsidRDefault="009403F3">
      <w:pPr>
        <w:spacing w:line="140" w:lineRule="exact"/>
        <w:rPr>
          <w:rFonts w:ascii="HG丸ｺﾞｼｯｸM-PRO" w:eastAsia="HG丸ｺﾞｼｯｸM-PRO" w:hAnsi="HG丸ｺﾞｼｯｸM-PRO"/>
          <w:color w:val="auto"/>
        </w:rPr>
      </w:pPr>
    </w:p>
    <w:p w:rsidR="009403F3" w:rsidRPr="00FE6064" w:rsidRDefault="009403F3">
      <w:pPr>
        <w:spacing w:line="400" w:lineRule="exact"/>
        <w:ind w:firstLineChars="693" w:firstLine="1469"/>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署名代行者（又は法定代理人）</w:t>
      </w:r>
    </w:p>
    <w:p w:rsidR="009403F3" w:rsidRPr="00FE6064" w:rsidRDefault="009403F3">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住　所</w:t>
      </w:r>
    </w:p>
    <w:p w:rsidR="009403F3" w:rsidRPr="00FE6064" w:rsidRDefault="009403F3">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本人との続柄</w:t>
      </w:r>
    </w:p>
    <w:p w:rsidR="009403F3" w:rsidRPr="00FE6064" w:rsidRDefault="009403F3">
      <w:pPr>
        <w:spacing w:line="400" w:lineRule="exact"/>
        <w:ind w:firstLineChars="1392" w:firstLine="2951"/>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氏　名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 xml:space="preserve">　</w:t>
      </w:r>
      <w:r w:rsidR="00BB5E16">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hint="eastAsia"/>
          <w:color w:val="auto"/>
        </w:rPr>
        <w:t xml:space="preserve">　印</w:t>
      </w:r>
    </w:p>
    <w:p w:rsidR="009403F3" w:rsidRPr="00FE6064" w:rsidRDefault="009403F3">
      <w:pPr>
        <w:spacing w:line="140" w:lineRule="exact"/>
        <w:ind w:left="3243" w:hanging="3243"/>
        <w:rPr>
          <w:rFonts w:ascii="HG丸ｺﾞｼｯｸM-PRO" w:eastAsia="HG丸ｺﾞｼｯｸM-PRO" w:hAnsi="HG丸ｺﾞｼｯｸM-PRO"/>
          <w:color w:val="auto"/>
        </w:rPr>
      </w:pPr>
    </w:p>
    <w:p w:rsidR="009403F3" w:rsidRPr="00FE6064" w:rsidRDefault="009403F3">
      <w:pPr>
        <w:spacing w:line="400" w:lineRule="exact"/>
        <w:ind w:left="3246" w:hanging="3244"/>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color w:val="auto"/>
        </w:rPr>
        <w:t xml:space="preserve">  </w:t>
      </w:r>
      <w:r w:rsidR="00CF2E43">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hint="eastAsia"/>
          <w:color w:val="auto"/>
        </w:rPr>
        <w:t xml:space="preserve">　　住　所</w:t>
      </w:r>
    </w:p>
    <w:p w:rsidR="005E6B68" w:rsidRPr="008D5682" w:rsidRDefault="009403F3" w:rsidP="008D5682">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氏　名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 xml:space="preserve">　　　　</w:t>
      </w:r>
      <w:r w:rsidR="00BB5E16">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hint="eastAsia"/>
          <w:color w:val="auto"/>
        </w:rPr>
        <w:t xml:space="preserve">　印</w:t>
      </w:r>
    </w:p>
    <w:sectPr w:rsidR="005E6B68" w:rsidRPr="008D5682">
      <w:headerReference w:type="default" r:id="rId7"/>
      <w:footerReference w:type="default" r:id="rId8"/>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64" w:rsidRDefault="00793D64">
      <w:r>
        <w:separator/>
      </w:r>
    </w:p>
  </w:endnote>
  <w:endnote w:type="continuationSeparator" w:id="0">
    <w:p w:rsidR="00793D64" w:rsidRDefault="0079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34" w:rsidRDefault="00173534">
    <w:pPr>
      <w:pStyle w:val="aa"/>
      <w:jc w:val="center"/>
    </w:pPr>
    <w:r>
      <w:rPr>
        <w:rFonts w:hint="eastAsia"/>
        <w:color w:val="auto"/>
      </w:rPr>
      <w:t xml:space="preserve"> </w:t>
    </w:r>
    <w:r>
      <w:rPr>
        <w:rFonts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5F096D">
      <w:rPr>
        <w:noProof/>
      </w:rPr>
      <w:t>7</w:t>
    </w:r>
    <w:r>
      <w:rPr>
        <w:rFonts w:hint="eastAsia"/>
      </w:rPr>
      <w:fldChar w:fldCharType="end"/>
    </w:r>
    <w:r>
      <w:rPr>
        <w:rFonts w:hint="eastAsia"/>
      </w:rPr>
      <w:t xml:space="preserve"> / </w:t>
    </w:r>
    <w:r w:rsidR="005F096D">
      <w:fldChar w:fldCharType="begin"/>
    </w:r>
    <w:r w:rsidR="005F096D">
      <w:instrText xml:space="preserve">NUMPAGES \* MERGEFORMAT </w:instrText>
    </w:r>
    <w:r w:rsidR="005F096D">
      <w:fldChar w:fldCharType="separate"/>
    </w:r>
    <w:r w:rsidR="005F096D">
      <w:rPr>
        <w:noProof/>
      </w:rPr>
      <w:t>8</w:t>
    </w:r>
    <w:r w:rsidR="005F096D">
      <w:rPr>
        <w:noProof/>
      </w:rPr>
      <w:fldChar w:fldCharType="end"/>
    </w:r>
  </w:p>
  <w:p w:rsidR="00173534" w:rsidRDefault="001735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64" w:rsidRDefault="00793D64">
      <w:r>
        <w:separator/>
      </w:r>
    </w:p>
  </w:footnote>
  <w:footnote w:type="continuationSeparator" w:id="0">
    <w:p w:rsidR="00793D64" w:rsidRDefault="00793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34" w:rsidRDefault="00173534">
    <w:pPr>
      <w:pStyle w:val="a8"/>
      <w:tabs>
        <w:tab w:val="clear" w:pos="4252"/>
        <w:tab w:val="clear" w:pos="8504"/>
        <w:tab w:val="center" w:pos="4535"/>
        <w:tab w:val="right" w:pos="9070"/>
      </w:tabs>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6A"/>
    <w:rsid w:val="00003E40"/>
    <w:rsid w:val="00006644"/>
    <w:rsid w:val="0001191D"/>
    <w:rsid w:val="000158DE"/>
    <w:rsid w:val="000255B8"/>
    <w:rsid w:val="000A0E33"/>
    <w:rsid w:val="000A1C57"/>
    <w:rsid w:val="000C28B1"/>
    <w:rsid w:val="00100703"/>
    <w:rsid w:val="00100E1E"/>
    <w:rsid w:val="00164180"/>
    <w:rsid w:val="00173534"/>
    <w:rsid w:val="00177779"/>
    <w:rsid w:val="00193824"/>
    <w:rsid w:val="001960F8"/>
    <w:rsid w:val="001F3BD8"/>
    <w:rsid w:val="00227F61"/>
    <w:rsid w:val="002326F4"/>
    <w:rsid w:val="002350A9"/>
    <w:rsid w:val="00243AF1"/>
    <w:rsid w:val="00264D1D"/>
    <w:rsid w:val="002679B0"/>
    <w:rsid w:val="002717FE"/>
    <w:rsid w:val="00296A20"/>
    <w:rsid w:val="002F7038"/>
    <w:rsid w:val="00311284"/>
    <w:rsid w:val="003154B8"/>
    <w:rsid w:val="00322750"/>
    <w:rsid w:val="0033283A"/>
    <w:rsid w:val="00364788"/>
    <w:rsid w:val="0036645C"/>
    <w:rsid w:val="00371EFC"/>
    <w:rsid w:val="00382EC4"/>
    <w:rsid w:val="003B798B"/>
    <w:rsid w:val="003E36D2"/>
    <w:rsid w:val="00416CC8"/>
    <w:rsid w:val="00425982"/>
    <w:rsid w:val="00442FA7"/>
    <w:rsid w:val="00445238"/>
    <w:rsid w:val="004533AE"/>
    <w:rsid w:val="00465B35"/>
    <w:rsid w:val="004744CD"/>
    <w:rsid w:val="00492423"/>
    <w:rsid w:val="004C0DCB"/>
    <w:rsid w:val="004C7A5E"/>
    <w:rsid w:val="004F12A9"/>
    <w:rsid w:val="005165AC"/>
    <w:rsid w:val="00536B13"/>
    <w:rsid w:val="005431AE"/>
    <w:rsid w:val="00547D9B"/>
    <w:rsid w:val="0055575A"/>
    <w:rsid w:val="00560324"/>
    <w:rsid w:val="005675BA"/>
    <w:rsid w:val="00574678"/>
    <w:rsid w:val="00575060"/>
    <w:rsid w:val="00587790"/>
    <w:rsid w:val="005C6D6A"/>
    <w:rsid w:val="005E6AB9"/>
    <w:rsid w:val="005E6ABF"/>
    <w:rsid w:val="005E6B68"/>
    <w:rsid w:val="005F096D"/>
    <w:rsid w:val="005F20A7"/>
    <w:rsid w:val="006070D9"/>
    <w:rsid w:val="006607AD"/>
    <w:rsid w:val="00663E64"/>
    <w:rsid w:val="00664CF9"/>
    <w:rsid w:val="006709FD"/>
    <w:rsid w:val="006B4950"/>
    <w:rsid w:val="006C02E3"/>
    <w:rsid w:val="006C1785"/>
    <w:rsid w:val="006D2091"/>
    <w:rsid w:val="006F2B85"/>
    <w:rsid w:val="00742C14"/>
    <w:rsid w:val="00761FCC"/>
    <w:rsid w:val="007762E2"/>
    <w:rsid w:val="00777779"/>
    <w:rsid w:val="00793D64"/>
    <w:rsid w:val="007D6953"/>
    <w:rsid w:val="007E4AD5"/>
    <w:rsid w:val="0080162C"/>
    <w:rsid w:val="008140AD"/>
    <w:rsid w:val="0082303C"/>
    <w:rsid w:val="0084442D"/>
    <w:rsid w:val="008478E6"/>
    <w:rsid w:val="008605FA"/>
    <w:rsid w:val="008D5682"/>
    <w:rsid w:val="008F40C9"/>
    <w:rsid w:val="009403F3"/>
    <w:rsid w:val="0094781D"/>
    <w:rsid w:val="00953DD1"/>
    <w:rsid w:val="00997EDA"/>
    <w:rsid w:val="009A132F"/>
    <w:rsid w:val="009A37F8"/>
    <w:rsid w:val="009B3C32"/>
    <w:rsid w:val="009D331A"/>
    <w:rsid w:val="00A47DE6"/>
    <w:rsid w:val="00A85A7C"/>
    <w:rsid w:val="00AC4153"/>
    <w:rsid w:val="00AD6F4C"/>
    <w:rsid w:val="00AE2168"/>
    <w:rsid w:val="00AF0911"/>
    <w:rsid w:val="00B2362D"/>
    <w:rsid w:val="00B30899"/>
    <w:rsid w:val="00B6578F"/>
    <w:rsid w:val="00B75A32"/>
    <w:rsid w:val="00B80DB9"/>
    <w:rsid w:val="00BB3485"/>
    <w:rsid w:val="00BB5E16"/>
    <w:rsid w:val="00BE5E3E"/>
    <w:rsid w:val="00BF64E7"/>
    <w:rsid w:val="00C16912"/>
    <w:rsid w:val="00C22538"/>
    <w:rsid w:val="00C30DBE"/>
    <w:rsid w:val="00C50CF4"/>
    <w:rsid w:val="00C957D2"/>
    <w:rsid w:val="00CC462F"/>
    <w:rsid w:val="00CC51CE"/>
    <w:rsid w:val="00CD1B6F"/>
    <w:rsid w:val="00CF2E43"/>
    <w:rsid w:val="00CF5A2A"/>
    <w:rsid w:val="00CF5F0B"/>
    <w:rsid w:val="00D337F4"/>
    <w:rsid w:val="00D410C8"/>
    <w:rsid w:val="00D51E0D"/>
    <w:rsid w:val="00D55AF1"/>
    <w:rsid w:val="00D966F1"/>
    <w:rsid w:val="00DA6C2C"/>
    <w:rsid w:val="00DB46A6"/>
    <w:rsid w:val="00DB5440"/>
    <w:rsid w:val="00DC1CD7"/>
    <w:rsid w:val="00DD29BF"/>
    <w:rsid w:val="00DD4F16"/>
    <w:rsid w:val="00DF0F53"/>
    <w:rsid w:val="00DF5760"/>
    <w:rsid w:val="00E56541"/>
    <w:rsid w:val="00E644AA"/>
    <w:rsid w:val="00E77E22"/>
    <w:rsid w:val="00F24DB0"/>
    <w:rsid w:val="00F32441"/>
    <w:rsid w:val="00F61ED8"/>
    <w:rsid w:val="00F74531"/>
    <w:rsid w:val="00F93176"/>
    <w:rsid w:val="00FA1BE1"/>
    <w:rsid w:val="00FA47DA"/>
    <w:rsid w:val="00FC462A"/>
    <w:rsid w:val="00FE606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semiHidden/>
    <w:rPr>
      <w:rFonts w:ascii="Arial" w:eastAsia="ＭＳ ゴシック" w:hAnsi="Arial"/>
      <w:sz w:val="18"/>
    </w:rPr>
  </w:style>
  <w:style w:type="character" w:styleId="ad">
    <w:name w:val="annotation reference"/>
    <w:semiHidden/>
    <w:rPr>
      <w:sz w:val="18"/>
      <w:lang w:val="en-US" w:eastAsia="ja-JP"/>
    </w:rPr>
  </w:style>
  <w:style w:type="paragraph" w:styleId="ae">
    <w:name w:val="annotation text"/>
    <w:basedOn w:val="a"/>
    <w:link w:val="af"/>
    <w:semiHidden/>
  </w:style>
  <w:style w:type="character" w:customStyle="1" w:styleId="af">
    <w:name w:val="コメント文字列 (文字)"/>
    <w:link w:val="ae"/>
    <w:rPr>
      <w:rFonts w:ascii="ＭＳ 明朝" w:hAnsi="ＭＳ 明朝"/>
      <w:color w:val="000000"/>
      <w:sz w:val="21"/>
      <w:lang w:val="en-US" w:eastAsia="ja-JP"/>
    </w:rPr>
  </w:style>
  <w:style w:type="character" w:styleId="af0">
    <w:name w:val="endnote reference"/>
    <w:semiHidden/>
    <w:rPr>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semiHidden/>
    <w:rPr>
      <w:rFonts w:ascii="Arial" w:eastAsia="ＭＳ ゴシック" w:hAnsi="Arial"/>
      <w:sz w:val="18"/>
    </w:rPr>
  </w:style>
  <w:style w:type="character" w:styleId="ad">
    <w:name w:val="annotation reference"/>
    <w:semiHidden/>
    <w:rPr>
      <w:sz w:val="18"/>
      <w:lang w:val="en-US" w:eastAsia="ja-JP"/>
    </w:rPr>
  </w:style>
  <w:style w:type="paragraph" w:styleId="ae">
    <w:name w:val="annotation text"/>
    <w:basedOn w:val="a"/>
    <w:link w:val="af"/>
    <w:semiHidden/>
  </w:style>
  <w:style w:type="character" w:customStyle="1" w:styleId="af">
    <w:name w:val="コメント文字列 (文字)"/>
    <w:link w:val="ae"/>
    <w:rPr>
      <w:rFonts w:ascii="ＭＳ 明朝" w:hAnsi="ＭＳ 明朝"/>
      <w:color w:val="000000"/>
      <w:sz w:val="21"/>
      <w:lang w:val="en-US" w:eastAsia="ja-JP"/>
    </w:rPr>
  </w:style>
  <w:style w:type="character" w:styleId="af0">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8</Pages>
  <Words>5499</Words>
  <Characters>1217</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(2)－２重要事項説明書（訪問介護・介護予防訪問介護）</vt:lpstr>
    </vt:vector>
  </TitlesOfParts>
  <Company>官澤法律事務所</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creator>稲城市役所</dc:creator>
  <cp:lastModifiedBy>admin</cp:lastModifiedBy>
  <cp:revision>70</cp:revision>
  <cp:lastPrinted>2024-04-24T06:33:00Z</cp:lastPrinted>
  <dcterms:created xsi:type="dcterms:W3CDTF">2018-08-28T06:03:00Z</dcterms:created>
  <dcterms:modified xsi:type="dcterms:W3CDTF">2024-04-24T23:32:00Z</dcterms:modified>
</cp:coreProperties>
</file>