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08D" w:rsidRPr="00FB0D20" w:rsidRDefault="00F06731" w:rsidP="006B408D">
      <w:pPr>
        <w:jc w:val="center"/>
        <w:rPr>
          <w:rFonts w:asciiTheme="majorEastAsia" w:eastAsiaTheme="majorEastAsia" w:hAnsiTheme="majorEastAsia"/>
          <w:sz w:val="52"/>
        </w:rPr>
      </w:pPr>
      <w:r w:rsidRPr="00FB0D20">
        <w:rPr>
          <w:rFonts w:asciiTheme="majorEastAsia" w:eastAsiaTheme="majorEastAsia" w:hAnsiTheme="majorEastAsia"/>
          <w:noProof/>
          <w:sz w:val="28"/>
        </w:rPr>
        <mc:AlternateContent>
          <mc:Choice Requires="wps">
            <w:drawing>
              <wp:anchor distT="0" distB="0" distL="114300" distR="114300" simplePos="0" relativeHeight="251668480" behindDoc="0" locked="0" layoutInCell="1" allowOverlap="1" wp14:anchorId="29F57C9A" wp14:editId="49B9EAA6">
                <wp:simplePos x="0" y="0"/>
                <wp:positionH relativeFrom="column">
                  <wp:posOffset>-3810</wp:posOffset>
                </wp:positionH>
                <wp:positionV relativeFrom="paragraph">
                  <wp:posOffset>6350</wp:posOffset>
                </wp:positionV>
                <wp:extent cx="5391150" cy="110490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104900"/>
                        </a:xfrm>
                        <a:prstGeom prst="rect">
                          <a:avLst/>
                        </a:prstGeom>
                        <a:solidFill>
                          <a:srgbClr val="FFFF66"/>
                        </a:solidFill>
                        <a:ln w="9525">
                          <a:noFill/>
                          <a:miter lim="800000"/>
                          <a:headEnd/>
                          <a:tailEnd/>
                        </a:ln>
                      </wps:spPr>
                      <wps:txbx>
                        <w:txbxContent>
                          <w:p w:rsidR="00F06731" w:rsidRDefault="00F06731" w:rsidP="00FB0D20">
                            <w:pPr>
                              <w:jc w:val="center"/>
                            </w:pPr>
                            <w:r w:rsidRPr="00FB0D20">
                              <w:rPr>
                                <w:rFonts w:asciiTheme="majorEastAsia" w:eastAsiaTheme="majorEastAsia" w:hAnsiTheme="majorEastAsia" w:hint="eastAsia"/>
                                <w:sz w:val="52"/>
                              </w:rPr>
                              <w:t>犬のウンチやオシッコをそのままにしないで（お願い）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pt;margin-top:.5pt;width:424.5pt;height:8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" fillcolor="#ff6" stroked="f">
                <v:textbox>
                  <w:txbxContent>
                    <w:p w:rsidR="00F06731" w:rsidRDefault="00F06731" w:rsidP="00FB0D20">
                      <w:pPr>
                        <w:jc w:val="center"/>
                      </w:pPr>
                      <w:r w:rsidRPr="00FB0D20">
                        <w:rPr>
                          <w:rFonts w:asciiTheme="majorEastAsia" w:eastAsiaTheme="majorEastAsia" w:hAnsiTheme="majorEastAsia" w:hint="eastAsia"/>
                          <w:sz w:val="52"/>
                        </w:rPr>
                        <w:t>犬のウンチやオシッコをそのままにしないで（お願い）</w:t>
                      </w:r>
                    </w:p>
                  </w:txbxContent>
                </v:textbox>
              </v:shape>
            </w:pict>
          </mc:Fallback>
        </mc:AlternateContent>
      </w:r>
      <w:r w:rsidRPr="00FB0D20">
        <w:rPr>
          <w:rFonts w:asciiTheme="majorEastAsia" w:eastAsiaTheme="majorEastAsia" w:hAnsiTheme="majorEastAsia"/>
          <w:sz w:val="52"/>
        </w:rPr>
        <w:t xml:space="preserve"> </w:t>
      </w:r>
    </w:p>
    <w:p w:rsidR="006B408D" w:rsidRPr="00F06731" w:rsidRDefault="006B408D" w:rsidP="006B408D">
      <w:pPr>
        <w:jc w:val="right"/>
        <w:rPr>
          <w:sz w:val="24"/>
        </w:rPr>
      </w:pPr>
    </w:p>
    <w:p w:rsidR="00F06731" w:rsidRDefault="00F06731" w:rsidP="0094409A">
      <w:pPr>
        <w:jc w:val="left"/>
        <w:rPr>
          <w:rFonts w:asciiTheme="majorEastAsia" w:eastAsiaTheme="majorEastAsia" w:hAnsiTheme="majorEastAsia"/>
          <w:sz w:val="24"/>
        </w:rPr>
      </w:pPr>
    </w:p>
    <w:p w:rsidR="00F06731" w:rsidRDefault="00F06731" w:rsidP="0094409A">
      <w:pPr>
        <w:jc w:val="left"/>
        <w:rPr>
          <w:rFonts w:asciiTheme="majorEastAsia" w:eastAsiaTheme="majorEastAsia" w:hAnsiTheme="majorEastAsia"/>
          <w:sz w:val="24"/>
        </w:rPr>
      </w:pPr>
    </w:p>
    <w:p w:rsidR="00F06731" w:rsidRDefault="00F06731" w:rsidP="0094409A">
      <w:pPr>
        <w:jc w:val="left"/>
        <w:rPr>
          <w:rFonts w:asciiTheme="majorEastAsia" w:eastAsiaTheme="majorEastAsia" w:hAnsiTheme="majorEastAsia"/>
          <w:sz w:val="24"/>
        </w:rPr>
      </w:pPr>
    </w:p>
    <w:p w:rsidR="0094409A" w:rsidRPr="00610426" w:rsidRDefault="0094409A" w:rsidP="0094409A">
      <w:pPr>
        <w:jc w:val="left"/>
        <w:rPr>
          <w:rFonts w:asciiTheme="majorEastAsia" w:eastAsiaTheme="majorEastAsia" w:hAnsiTheme="majorEastAsia"/>
          <w:sz w:val="24"/>
        </w:rPr>
      </w:pPr>
      <w:r w:rsidRPr="00610426">
        <w:rPr>
          <w:rFonts w:asciiTheme="majorEastAsia" w:eastAsiaTheme="majorEastAsia" w:hAnsiTheme="majorEastAsia" w:hint="eastAsia"/>
          <w:sz w:val="24"/>
        </w:rPr>
        <w:t xml:space="preserve">　地域内で犬の</w:t>
      </w:r>
      <w:r w:rsidR="00A33E5E">
        <w:rPr>
          <w:rFonts w:asciiTheme="majorEastAsia" w:eastAsiaTheme="majorEastAsia" w:hAnsiTheme="majorEastAsia" w:hint="eastAsia"/>
          <w:sz w:val="24"/>
        </w:rPr>
        <w:t>ウンチ</w:t>
      </w:r>
      <w:r w:rsidR="00AA69D5" w:rsidRPr="00610426">
        <w:rPr>
          <w:rFonts w:asciiTheme="majorEastAsia" w:eastAsiaTheme="majorEastAsia" w:hAnsiTheme="majorEastAsia" w:hint="eastAsia"/>
          <w:sz w:val="24"/>
        </w:rPr>
        <w:t>や</w:t>
      </w:r>
      <w:r w:rsidR="00A33E5E">
        <w:rPr>
          <w:rFonts w:asciiTheme="majorEastAsia" w:eastAsiaTheme="majorEastAsia" w:hAnsiTheme="majorEastAsia" w:hint="eastAsia"/>
          <w:sz w:val="24"/>
        </w:rPr>
        <w:t>オシッコ</w:t>
      </w:r>
      <w:r w:rsidR="00AA69D5" w:rsidRPr="00610426">
        <w:rPr>
          <w:rFonts w:asciiTheme="majorEastAsia" w:eastAsiaTheme="majorEastAsia" w:hAnsiTheme="majorEastAsia" w:hint="eastAsia"/>
          <w:sz w:val="24"/>
        </w:rPr>
        <w:t>を放置され</w:t>
      </w:r>
      <w:r w:rsidR="00D4710F">
        <w:rPr>
          <w:rFonts w:asciiTheme="majorEastAsia" w:eastAsiaTheme="majorEastAsia" w:hAnsiTheme="majorEastAsia" w:hint="eastAsia"/>
          <w:sz w:val="24"/>
        </w:rPr>
        <w:t>、</w:t>
      </w:r>
      <w:r w:rsidR="00B32E27" w:rsidRPr="00610426">
        <w:rPr>
          <w:rFonts w:asciiTheme="majorEastAsia" w:eastAsiaTheme="majorEastAsia" w:hAnsiTheme="majorEastAsia" w:hint="eastAsia"/>
          <w:sz w:val="24"/>
        </w:rPr>
        <w:t>大変困っています。</w:t>
      </w:r>
    </w:p>
    <w:p w:rsidR="00B32E27" w:rsidRPr="00D4710F" w:rsidRDefault="00B32E27" w:rsidP="006B408D">
      <w:pPr>
        <w:jc w:val="left"/>
        <w:rPr>
          <w:rFonts w:asciiTheme="majorEastAsia" w:eastAsiaTheme="majorEastAsia" w:hAnsiTheme="majorEastAsia"/>
          <w:sz w:val="24"/>
        </w:rPr>
      </w:pPr>
    </w:p>
    <w:p w:rsidR="005B0023" w:rsidRDefault="005B0023" w:rsidP="006B408D">
      <w:pPr>
        <w:jc w:val="left"/>
        <w:rPr>
          <w:rFonts w:asciiTheme="majorEastAsia" w:eastAsiaTheme="majorEastAsia" w:hAnsiTheme="majorEastAsia"/>
          <w:sz w:val="24"/>
        </w:rPr>
      </w:pPr>
      <w:r w:rsidRPr="00610426">
        <w:rPr>
          <w:rFonts w:asciiTheme="majorEastAsia" w:eastAsiaTheme="majorEastAsia" w:hAnsiTheme="majorEastAsia" w:hint="eastAsia"/>
          <w:sz w:val="24"/>
        </w:rPr>
        <w:t xml:space="preserve">　</w:t>
      </w:r>
      <w:r w:rsidR="00D17E39" w:rsidRPr="00610426">
        <w:rPr>
          <w:rFonts w:asciiTheme="majorEastAsia" w:eastAsiaTheme="majorEastAsia" w:hAnsiTheme="majorEastAsia" w:hint="eastAsia"/>
          <w:sz w:val="24"/>
        </w:rPr>
        <w:t>多くの飼い主の皆様はマナーを守られていると思いますが</w:t>
      </w:r>
      <w:r w:rsidR="009D430D" w:rsidRPr="00610426">
        <w:rPr>
          <w:rFonts w:asciiTheme="majorEastAsia" w:eastAsiaTheme="majorEastAsia" w:hAnsiTheme="majorEastAsia" w:hint="eastAsia"/>
          <w:sz w:val="24"/>
        </w:rPr>
        <w:t>、</w:t>
      </w:r>
      <w:r w:rsidR="00227CF0" w:rsidRPr="00610426">
        <w:rPr>
          <w:rFonts w:asciiTheme="majorEastAsia" w:eastAsiaTheme="majorEastAsia" w:hAnsiTheme="majorEastAsia" w:hint="eastAsia"/>
          <w:sz w:val="24"/>
        </w:rPr>
        <w:t>地域</w:t>
      </w:r>
      <w:r w:rsidR="009D430D" w:rsidRPr="00610426">
        <w:rPr>
          <w:rFonts w:asciiTheme="majorEastAsia" w:eastAsiaTheme="majorEastAsia" w:hAnsiTheme="majorEastAsia" w:hint="eastAsia"/>
          <w:sz w:val="24"/>
        </w:rPr>
        <w:t>の</w:t>
      </w:r>
      <w:r w:rsidR="00FD737D" w:rsidRPr="00610426">
        <w:rPr>
          <w:rFonts w:asciiTheme="majorEastAsia" w:eastAsiaTheme="majorEastAsia" w:hAnsiTheme="majorEastAsia" w:hint="eastAsia"/>
          <w:sz w:val="24"/>
        </w:rPr>
        <w:t>皆様が住みよい環境となりますよう、今一度ご注意いただ</w:t>
      </w:r>
      <w:r w:rsidR="00586AE2">
        <w:rPr>
          <w:rFonts w:asciiTheme="majorEastAsia" w:eastAsiaTheme="majorEastAsia" w:hAnsiTheme="majorEastAsia" w:hint="eastAsia"/>
          <w:sz w:val="24"/>
        </w:rPr>
        <w:t>き</w:t>
      </w:r>
      <w:bookmarkStart w:id="0" w:name="_GoBack"/>
      <w:bookmarkEnd w:id="0"/>
      <w:r w:rsidR="00FD737D" w:rsidRPr="00610426">
        <w:rPr>
          <w:rFonts w:asciiTheme="majorEastAsia" w:eastAsiaTheme="majorEastAsia" w:hAnsiTheme="majorEastAsia" w:hint="eastAsia"/>
          <w:sz w:val="24"/>
        </w:rPr>
        <w:t>ますようお願いします。</w:t>
      </w:r>
    </w:p>
    <w:p w:rsidR="00F06731" w:rsidRPr="00610426" w:rsidRDefault="00F06731" w:rsidP="006B408D">
      <w:pPr>
        <w:jc w:val="left"/>
        <w:rPr>
          <w:rFonts w:asciiTheme="majorEastAsia" w:eastAsiaTheme="majorEastAsia" w:hAnsiTheme="majorEastAsia"/>
          <w:sz w:val="24"/>
        </w:rPr>
      </w:pPr>
      <w:r w:rsidRPr="00FB0D20">
        <w:rPr>
          <w:rFonts w:asciiTheme="majorEastAsia" w:eastAsiaTheme="majorEastAsia" w:hAnsiTheme="majorEastAsia"/>
          <w:noProof/>
          <w:sz w:val="28"/>
        </w:rPr>
        <mc:AlternateContent>
          <mc:Choice Requires="wps">
            <w:drawing>
              <wp:anchor distT="0" distB="0" distL="114300" distR="114300" simplePos="0" relativeHeight="251670528" behindDoc="0" locked="0" layoutInCell="1" allowOverlap="1" wp14:anchorId="0BF60873" wp14:editId="78AEE124">
                <wp:simplePos x="0" y="0"/>
                <wp:positionH relativeFrom="column">
                  <wp:posOffset>-3810</wp:posOffset>
                </wp:positionH>
                <wp:positionV relativeFrom="paragraph">
                  <wp:posOffset>120650</wp:posOffset>
                </wp:positionV>
                <wp:extent cx="5391150" cy="561975"/>
                <wp:effectExtent l="0" t="0" r="0" b="952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561975"/>
                        </a:xfrm>
                        <a:prstGeom prst="rect">
                          <a:avLst/>
                        </a:prstGeom>
                        <a:solidFill>
                          <a:srgbClr val="FFFF66"/>
                        </a:solidFill>
                        <a:ln w="9525">
                          <a:noFill/>
                          <a:miter lim="800000"/>
                          <a:headEnd/>
                          <a:tailEnd/>
                        </a:ln>
                      </wps:spPr>
                      <wps:txbx>
                        <w:txbxContent>
                          <w:p w:rsidR="00F06731" w:rsidRDefault="00F06731" w:rsidP="00F06731">
                            <w:pPr>
                              <w:jc w:val="distribute"/>
                            </w:pPr>
                            <w:r w:rsidRPr="00F06731">
                              <w:rPr>
                                <w:rFonts w:asciiTheme="majorEastAsia" w:eastAsiaTheme="majorEastAsia" w:hAnsiTheme="majorEastAsia" w:hint="eastAsia"/>
                                <w:b/>
                                <w:color w:val="000000" w:themeColor="text1"/>
                                <w:sz w:val="40"/>
                              </w:rPr>
                              <w:t>犬の散歩時のエチケット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pt;margin-top:9.5pt;width:424.5pt;height:4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" fillcolor="#ff6" stroked="f">
                <v:textbox>
                  <w:txbxContent>
                    <w:p w:rsidR="00F06731" w:rsidRDefault="00F06731" w:rsidP="00F06731">
                      <w:pPr>
                        <w:jc w:val="distribute"/>
                      </w:pPr>
                      <w:r w:rsidRPr="00F06731">
                        <w:rPr>
                          <w:rFonts w:asciiTheme="majorEastAsia" w:eastAsiaTheme="majorEastAsia" w:hAnsiTheme="majorEastAsia" w:hint="eastAsia"/>
                          <w:b/>
                          <w:color w:val="000000" w:themeColor="text1"/>
                          <w:sz w:val="40"/>
                        </w:rPr>
                        <w:t>犬の散歩時のエチケット</w:t>
                      </w:r>
                    </w:p>
                  </w:txbxContent>
                </v:textbox>
              </v:shape>
            </w:pict>
          </mc:Fallback>
        </mc:AlternateContent>
      </w:r>
    </w:p>
    <w:p w:rsidR="00B32E27" w:rsidRPr="00327CDF" w:rsidRDefault="00B32E27" w:rsidP="00D4710F">
      <w:pPr>
        <w:jc w:val="distribute"/>
        <w:rPr>
          <w:rFonts w:asciiTheme="majorEastAsia" w:eastAsiaTheme="majorEastAsia" w:hAnsiTheme="majorEastAsia"/>
          <w:b/>
          <w:color w:val="000000" w:themeColor="text1"/>
          <w:sz w:val="40"/>
        </w:rPr>
      </w:pPr>
    </w:p>
    <w:p w:rsidR="00D17E39" w:rsidRPr="00D4710F" w:rsidRDefault="00D4710F" w:rsidP="00D4710F">
      <w:pPr>
        <w:jc w:val="distribute"/>
        <w:rPr>
          <w:rFonts w:asciiTheme="majorEastAsia" w:eastAsiaTheme="majorEastAsia" w:hAnsiTheme="majorEastAsia"/>
          <w:sz w:val="32"/>
        </w:rPr>
      </w:pPr>
      <w:r>
        <w:rPr>
          <w:rFonts w:asciiTheme="majorEastAsia" w:eastAsiaTheme="majorEastAsia" w:hAnsiTheme="majorEastAsia" w:hint="eastAsia"/>
          <w:noProof/>
          <w:sz w:val="24"/>
        </w:rPr>
        <w:drawing>
          <wp:anchor distT="0" distB="0" distL="114300" distR="114300" simplePos="0" relativeHeight="251658240" behindDoc="1" locked="0" layoutInCell="1" allowOverlap="1" wp14:anchorId="3FFD1864" wp14:editId="6B9D955C">
            <wp:simplePos x="0" y="0"/>
            <wp:positionH relativeFrom="column">
              <wp:posOffset>4482465</wp:posOffset>
            </wp:positionH>
            <wp:positionV relativeFrom="paragraph">
              <wp:posOffset>415925</wp:posOffset>
            </wp:positionV>
            <wp:extent cx="904875" cy="904875"/>
            <wp:effectExtent l="0" t="0" r="9525" b="0"/>
            <wp:wrapNone/>
            <wp:docPr id="1" name="図 1" descr="C:\Users\kansui\AppData\Local\Microsoft\Windows\INetCache\Content.Word\pet_toilet_sheet_d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nsui\AppData\Local\Microsoft\Windows\INetCache\Content.Word\pet_toilet_sheet_do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5B0023" w:rsidRPr="00D4710F">
        <w:rPr>
          <w:rFonts w:asciiTheme="majorEastAsia" w:eastAsiaTheme="majorEastAsia" w:hAnsiTheme="majorEastAsia" w:hint="eastAsia"/>
          <w:sz w:val="32"/>
          <w:shd w:val="pct15" w:color="auto" w:fill="FFFFFF"/>
        </w:rPr>
        <w:t>１．</w:t>
      </w:r>
      <w:r w:rsidR="0094409A" w:rsidRPr="00D4710F">
        <w:rPr>
          <w:rFonts w:asciiTheme="majorEastAsia" w:eastAsiaTheme="majorEastAsia" w:hAnsiTheme="majorEastAsia" w:hint="eastAsia"/>
          <w:sz w:val="32"/>
          <w:shd w:val="pct15" w:color="auto" w:fill="FFFFFF"/>
        </w:rPr>
        <w:t>散歩前に</w:t>
      </w:r>
      <w:r w:rsidR="00227CF0" w:rsidRPr="00D4710F">
        <w:rPr>
          <w:rFonts w:asciiTheme="majorEastAsia" w:eastAsiaTheme="majorEastAsia" w:hAnsiTheme="majorEastAsia" w:hint="eastAsia"/>
          <w:sz w:val="32"/>
          <w:shd w:val="pct15" w:color="auto" w:fill="FFFFFF"/>
        </w:rPr>
        <w:t>犬のトイレを済ま</w:t>
      </w:r>
      <w:r w:rsidR="00FB0D20">
        <w:rPr>
          <w:rFonts w:asciiTheme="majorEastAsia" w:eastAsiaTheme="majorEastAsia" w:hAnsiTheme="majorEastAsia" w:hint="eastAsia"/>
          <w:sz w:val="32"/>
          <w:shd w:val="pct15" w:color="auto" w:fill="FFFFFF"/>
        </w:rPr>
        <w:t>せ</w:t>
      </w:r>
      <w:r w:rsidR="00227CF0" w:rsidRPr="00D4710F">
        <w:rPr>
          <w:rFonts w:asciiTheme="majorEastAsia" w:eastAsiaTheme="majorEastAsia" w:hAnsiTheme="majorEastAsia" w:hint="eastAsia"/>
          <w:sz w:val="32"/>
          <w:shd w:val="pct15" w:color="auto" w:fill="FFFFFF"/>
        </w:rPr>
        <w:t>ましょう</w:t>
      </w:r>
      <w:r w:rsidR="00F33BFA" w:rsidRPr="00D4710F">
        <w:rPr>
          <w:rFonts w:asciiTheme="majorEastAsia" w:eastAsiaTheme="majorEastAsia" w:hAnsiTheme="majorEastAsia" w:hint="eastAsia"/>
          <w:sz w:val="32"/>
        </w:rPr>
        <w:t xml:space="preserve">　　　　　　　</w:t>
      </w:r>
    </w:p>
    <w:p w:rsidR="001B43F9" w:rsidRDefault="00B32E27" w:rsidP="009D430D">
      <w:pPr>
        <w:jc w:val="left"/>
        <w:rPr>
          <w:rFonts w:asciiTheme="majorEastAsia" w:eastAsiaTheme="majorEastAsia" w:hAnsiTheme="majorEastAsia"/>
          <w:sz w:val="24"/>
        </w:rPr>
      </w:pPr>
      <w:r w:rsidRPr="00610426">
        <w:rPr>
          <w:rFonts w:asciiTheme="majorEastAsia" w:eastAsiaTheme="majorEastAsia" w:hAnsiTheme="majorEastAsia" w:hint="eastAsia"/>
          <w:sz w:val="24"/>
        </w:rPr>
        <w:t xml:space="preserve">　散歩前に犬のトイレを済ませておけば、散歩中に</w:t>
      </w:r>
      <w:r w:rsidR="00FB0D20">
        <w:rPr>
          <w:rFonts w:asciiTheme="majorEastAsia" w:eastAsiaTheme="majorEastAsia" w:hAnsiTheme="majorEastAsia" w:hint="eastAsia"/>
          <w:sz w:val="24"/>
        </w:rPr>
        <w:t>ウンチ</w:t>
      </w:r>
      <w:r w:rsidRPr="00610426">
        <w:rPr>
          <w:rFonts w:asciiTheme="majorEastAsia" w:eastAsiaTheme="majorEastAsia" w:hAnsiTheme="majorEastAsia" w:hint="eastAsia"/>
          <w:sz w:val="24"/>
        </w:rPr>
        <w:t>や</w:t>
      </w:r>
    </w:p>
    <w:p w:rsidR="009D430D" w:rsidRPr="00610426" w:rsidRDefault="00FB0D20" w:rsidP="009D430D">
      <w:pPr>
        <w:jc w:val="left"/>
        <w:rPr>
          <w:rFonts w:asciiTheme="majorEastAsia" w:eastAsiaTheme="majorEastAsia" w:hAnsiTheme="majorEastAsia"/>
          <w:sz w:val="24"/>
        </w:rPr>
      </w:pPr>
      <w:r>
        <w:rPr>
          <w:rFonts w:asciiTheme="majorEastAsia" w:eastAsiaTheme="majorEastAsia" w:hAnsiTheme="majorEastAsia" w:hint="eastAsia"/>
          <w:sz w:val="24"/>
        </w:rPr>
        <w:t>オシッコ</w:t>
      </w:r>
      <w:r w:rsidR="00B32E27" w:rsidRPr="00610426">
        <w:rPr>
          <w:rFonts w:asciiTheme="majorEastAsia" w:eastAsiaTheme="majorEastAsia" w:hAnsiTheme="majorEastAsia" w:hint="eastAsia"/>
          <w:sz w:val="24"/>
        </w:rPr>
        <w:t>をしにくくなります。</w:t>
      </w:r>
    </w:p>
    <w:p w:rsidR="0094409A" w:rsidRDefault="0094409A" w:rsidP="009D430D">
      <w:pPr>
        <w:jc w:val="left"/>
        <w:rPr>
          <w:rFonts w:asciiTheme="majorEastAsia" w:eastAsiaTheme="majorEastAsia" w:hAnsiTheme="majorEastAsia"/>
          <w:sz w:val="24"/>
        </w:rPr>
      </w:pPr>
    </w:p>
    <w:p w:rsidR="007A4820" w:rsidRDefault="007A4820" w:rsidP="009D430D">
      <w:pPr>
        <w:jc w:val="left"/>
        <w:rPr>
          <w:rFonts w:asciiTheme="majorEastAsia" w:eastAsiaTheme="majorEastAsia" w:hAnsiTheme="majorEastAsia"/>
          <w:sz w:val="24"/>
        </w:rPr>
      </w:pPr>
    </w:p>
    <w:p w:rsidR="0094409A" w:rsidRPr="00D4710F" w:rsidRDefault="00197173" w:rsidP="00D4710F">
      <w:pPr>
        <w:jc w:val="distribute"/>
        <w:rPr>
          <w:rFonts w:asciiTheme="majorEastAsia" w:eastAsiaTheme="majorEastAsia" w:hAnsiTheme="majorEastAsia"/>
          <w:sz w:val="32"/>
        </w:rPr>
      </w:pPr>
      <w:r>
        <w:rPr>
          <w:rFonts w:asciiTheme="majorEastAsia" w:eastAsiaTheme="majorEastAsia" w:hAnsiTheme="majorEastAsia" w:hint="eastAsia"/>
          <w:noProof/>
          <w:sz w:val="24"/>
        </w:rPr>
        <mc:AlternateContent>
          <mc:Choice Requires="wps">
            <w:drawing>
              <wp:anchor distT="0" distB="0" distL="114300" distR="114300" simplePos="0" relativeHeight="251662336" behindDoc="0" locked="0" layoutInCell="1" allowOverlap="1" wp14:anchorId="36E2BE35" wp14:editId="33A7BF43">
                <wp:simplePos x="0" y="0"/>
                <wp:positionH relativeFrom="column">
                  <wp:posOffset>4520565</wp:posOffset>
                </wp:positionH>
                <wp:positionV relativeFrom="paragraph">
                  <wp:posOffset>444500</wp:posOffset>
                </wp:positionV>
                <wp:extent cx="1085850" cy="1076325"/>
                <wp:effectExtent l="0" t="0" r="19050" b="28575"/>
                <wp:wrapNone/>
                <wp:docPr id="7" name="禁止 7"/>
                <wp:cNvGraphicFramePr/>
                <a:graphic xmlns:a="http://schemas.openxmlformats.org/drawingml/2006/main">
                  <a:graphicData uri="http://schemas.microsoft.com/office/word/2010/wordprocessingShape">
                    <wps:wsp>
                      <wps:cNvSpPr/>
                      <wps:spPr>
                        <a:xfrm>
                          <a:off x="0" y="0"/>
                          <a:ext cx="1085850" cy="1076325"/>
                        </a:xfrm>
                        <a:prstGeom prst="noSmoking">
                          <a:avLst>
                            <a:gd name="adj" fmla="val 8055"/>
                          </a:avLst>
                        </a:prstGeom>
                        <a:solidFill>
                          <a:srgbClr val="FF0000">
                            <a:alpha val="55000"/>
                          </a:srgbClr>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禁止 7" o:spid="_x0000_s1026" type="#_x0000_t57" style="position:absolute;left:0;text-align:left;margin-left:355.95pt;margin-top:35pt;width:85.5pt;height:8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" adj="1725" fillcolor="red" strokecolor="#c00000" strokeweight="2pt">
                <v:fill opacity="35980f"/>
              </v:shape>
            </w:pict>
          </mc:Fallback>
        </mc:AlternateContent>
      </w:r>
      <w:r w:rsidR="0094409A" w:rsidRPr="00D4710F">
        <w:rPr>
          <w:rFonts w:asciiTheme="majorEastAsia" w:eastAsiaTheme="majorEastAsia" w:hAnsiTheme="majorEastAsia" w:hint="eastAsia"/>
          <w:sz w:val="32"/>
          <w:shd w:val="pct15" w:color="auto" w:fill="FFFFFF"/>
        </w:rPr>
        <w:t>２．</w:t>
      </w:r>
      <w:r w:rsidR="00B32E27" w:rsidRPr="00D4710F">
        <w:rPr>
          <w:rFonts w:asciiTheme="majorEastAsia" w:eastAsiaTheme="majorEastAsia" w:hAnsiTheme="majorEastAsia" w:hint="eastAsia"/>
          <w:sz w:val="32"/>
          <w:shd w:val="pct15" w:color="auto" w:fill="FFFFFF"/>
        </w:rPr>
        <w:t>犬の</w:t>
      </w:r>
      <w:r w:rsidR="00FB0D20">
        <w:rPr>
          <w:rFonts w:asciiTheme="majorEastAsia" w:eastAsiaTheme="majorEastAsia" w:hAnsiTheme="majorEastAsia" w:hint="eastAsia"/>
          <w:sz w:val="32"/>
          <w:shd w:val="pct15" w:color="auto" w:fill="FFFFFF"/>
        </w:rPr>
        <w:t>ウンチ</w:t>
      </w:r>
      <w:r w:rsidR="0094409A" w:rsidRPr="00D4710F">
        <w:rPr>
          <w:rFonts w:asciiTheme="majorEastAsia" w:eastAsiaTheme="majorEastAsia" w:hAnsiTheme="majorEastAsia" w:hint="eastAsia"/>
          <w:sz w:val="32"/>
          <w:shd w:val="pct15" w:color="auto" w:fill="FFFFFF"/>
        </w:rPr>
        <w:t>は持ち帰りましょう</w:t>
      </w:r>
    </w:p>
    <w:p w:rsidR="0094409A" w:rsidRPr="00610426" w:rsidRDefault="00197173" w:rsidP="00D4710F">
      <w:pPr>
        <w:ind w:firstLineChars="100" w:firstLine="240"/>
        <w:jc w:val="left"/>
        <w:rPr>
          <w:rFonts w:asciiTheme="majorEastAsia" w:eastAsiaTheme="majorEastAsia" w:hAnsiTheme="majorEastAsia"/>
          <w:sz w:val="24"/>
        </w:rPr>
      </w:pPr>
      <w:r>
        <w:rPr>
          <w:rFonts w:asciiTheme="majorEastAsia" w:eastAsiaTheme="majorEastAsia" w:hAnsiTheme="majorEastAsia" w:hint="eastAsia"/>
          <w:noProof/>
          <w:sz w:val="24"/>
        </w:rPr>
        <w:drawing>
          <wp:anchor distT="0" distB="0" distL="114300" distR="114300" simplePos="0" relativeHeight="251657215" behindDoc="0" locked="0" layoutInCell="1" allowOverlap="1" wp14:anchorId="48D27495" wp14:editId="4CCF4202">
            <wp:simplePos x="0" y="0"/>
            <wp:positionH relativeFrom="column">
              <wp:posOffset>4646295</wp:posOffset>
            </wp:positionH>
            <wp:positionV relativeFrom="paragraph">
              <wp:posOffset>6350</wp:posOffset>
            </wp:positionV>
            <wp:extent cx="873760" cy="909955"/>
            <wp:effectExtent l="0" t="0" r="0" b="4445"/>
            <wp:wrapSquare wrapText="bothSides"/>
            <wp:docPr id="5" name="図 5" descr="C:\Users\kansui\AppData\Local\Microsoft\Windows\INetCache\Content.Word\pet_fun_houc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kansui\AppData\Local\Microsoft\Windows\INetCache\Content.Word\pet_fun_houchi.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3760" cy="909955"/>
                    </a:xfrm>
                    <a:prstGeom prst="rect">
                      <a:avLst/>
                    </a:prstGeom>
                    <a:noFill/>
                    <a:ln>
                      <a:noFill/>
                    </a:ln>
                  </pic:spPr>
                </pic:pic>
              </a:graphicData>
            </a:graphic>
            <wp14:sizeRelH relativeFrom="page">
              <wp14:pctWidth>0</wp14:pctWidth>
            </wp14:sizeRelH>
            <wp14:sizeRelV relativeFrom="page">
              <wp14:pctHeight>0</wp14:pctHeight>
            </wp14:sizeRelV>
          </wp:anchor>
        </w:drawing>
      </w:r>
      <w:r w:rsidR="00B32E27" w:rsidRPr="00610426">
        <w:rPr>
          <w:rFonts w:asciiTheme="majorEastAsia" w:eastAsiaTheme="majorEastAsia" w:hAnsiTheme="majorEastAsia" w:hint="eastAsia"/>
          <w:sz w:val="24"/>
        </w:rPr>
        <w:t>万が一</w:t>
      </w:r>
      <w:r w:rsidR="0094409A" w:rsidRPr="00610426">
        <w:rPr>
          <w:rFonts w:asciiTheme="majorEastAsia" w:eastAsiaTheme="majorEastAsia" w:hAnsiTheme="majorEastAsia" w:hint="eastAsia"/>
          <w:sz w:val="24"/>
        </w:rPr>
        <w:t>散歩</w:t>
      </w:r>
      <w:r w:rsidR="00B32E27" w:rsidRPr="00610426">
        <w:rPr>
          <w:rFonts w:asciiTheme="majorEastAsia" w:eastAsiaTheme="majorEastAsia" w:hAnsiTheme="majorEastAsia" w:hint="eastAsia"/>
          <w:sz w:val="24"/>
        </w:rPr>
        <w:t>中に犬が</w:t>
      </w:r>
      <w:r w:rsidR="00FB0D20">
        <w:rPr>
          <w:rFonts w:asciiTheme="majorEastAsia" w:eastAsiaTheme="majorEastAsia" w:hAnsiTheme="majorEastAsia" w:hint="eastAsia"/>
          <w:sz w:val="24"/>
        </w:rPr>
        <w:t>ウンチ</w:t>
      </w:r>
      <w:r w:rsidR="00B32E27" w:rsidRPr="00610426">
        <w:rPr>
          <w:rFonts w:asciiTheme="majorEastAsia" w:eastAsiaTheme="majorEastAsia" w:hAnsiTheme="majorEastAsia" w:hint="eastAsia"/>
          <w:sz w:val="24"/>
        </w:rPr>
        <w:t>をしてしまった場合のために、犬の散歩の際は、エチケット</w:t>
      </w:r>
      <w:r w:rsidR="0094409A" w:rsidRPr="00610426">
        <w:rPr>
          <w:rFonts w:asciiTheme="majorEastAsia" w:eastAsiaTheme="majorEastAsia" w:hAnsiTheme="majorEastAsia" w:hint="eastAsia"/>
          <w:sz w:val="24"/>
        </w:rPr>
        <w:t>袋等を携帯し、</w:t>
      </w:r>
      <w:r w:rsidR="00B32E27" w:rsidRPr="00610426">
        <w:rPr>
          <w:rFonts w:asciiTheme="majorEastAsia" w:eastAsiaTheme="majorEastAsia" w:hAnsiTheme="majorEastAsia" w:hint="eastAsia"/>
          <w:sz w:val="24"/>
        </w:rPr>
        <w:t>散歩中</w:t>
      </w:r>
      <w:r w:rsidR="00D4710F">
        <w:rPr>
          <w:rFonts w:asciiTheme="majorEastAsia" w:eastAsiaTheme="majorEastAsia" w:hAnsiTheme="majorEastAsia" w:hint="eastAsia"/>
          <w:sz w:val="24"/>
        </w:rPr>
        <w:t>の</w:t>
      </w:r>
      <w:r w:rsidR="00FB0D20">
        <w:rPr>
          <w:rFonts w:asciiTheme="majorEastAsia" w:eastAsiaTheme="majorEastAsia" w:hAnsiTheme="majorEastAsia" w:hint="eastAsia"/>
          <w:sz w:val="24"/>
        </w:rPr>
        <w:t>ウンチ</w:t>
      </w:r>
      <w:r w:rsidR="00B32E27" w:rsidRPr="00610426">
        <w:rPr>
          <w:rFonts w:asciiTheme="majorEastAsia" w:eastAsiaTheme="majorEastAsia" w:hAnsiTheme="majorEastAsia" w:hint="eastAsia"/>
          <w:sz w:val="24"/>
        </w:rPr>
        <w:t>は</w:t>
      </w:r>
      <w:r w:rsidR="00D4710F">
        <w:rPr>
          <w:rFonts w:asciiTheme="majorEastAsia" w:eastAsiaTheme="majorEastAsia" w:hAnsiTheme="majorEastAsia" w:hint="eastAsia"/>
          <w:sz w:val="24"/>
        </w:rPr>
        <w:t>、</w:t>
      </w:r>
      <w:r w:rsidR="00B32E27" w:rsidRPr="00610426">
        <w:rPr>
          <w:rFonts w:asciiTheme="majorEastAsia" w:eastAsiaTheme="majorEastAsia" w:hAnsiTheme="majorEastAsia" w:hint="eastAsia"/>
          <w:sz w:val="24"/>
        </w:rPr>
        <w:t>ご自宅</w:t>
      </w:r>
      <w:r w:rsidR="00D4710F">
        <w:rPr>
          <w:rFonts w:asciiTheme="majorEastAsia" w:eastAsiaTheme="majorEastAsia" w:hAnsiTheme="majorEastAsia" w:hint="eastAsia"/>
          <w:sz w:val="24"/>
        </w:rPr>
        <w:t>に持ち帰って</w:t>
      </w:r>
      <w:r w:rsidR="00B32E27" w:rsidRPr="00610426">
        <w:rPr>
          <w:rFonts w:asciiTheme="majorEastAsia" w:eastAsiaTheme="majorEastAsia" w:hAnsiTheme="majorEastAsia" w:hint="eastAsia"/>
          <w:sz w:val="24"/>
        </w:rPr>
        <w:t>処分するようにしましょう。</w:t>
      </w:r>
    </w:p>
    <w:p w:rsidR="0094409A" w:rsidRPr="00D4710F" w:rsidRDefault="0094409A" w:rsidP="0094409A">
      <w:pPr>
        <w:jc w:val="left"/>
        <w:rPr>
          <w:rFonts w:asciiTheme="majorEastAsia" w:eastAsiaTheme="majorEastAsia" w:hAnsiTheme="majorEastAsia"/>
          <w:sz w:val="24"/>
        </w:rPr>
      </w:pPr>
    </w:p>
    <w:p w:rsidR="007A4820" w:rsidRDefault="007A4820" w:rsidP="0094409A">
      <w:pPr>
        <w:jc w:val="left"/>
        <w:rPr>
          <w:rFonts w:asciiTheme="majorEastAsia" w:eastAsiaTheme="majorEastAsia" w:hAnsiTheme="majorEastAsia"/>
          <w:sz w:val="24"/>
        </w:rPr>
      </w:pPr>
    </w:p>
    <w:p w:rsidR="0094409A" w:rsidRPr="00D4710F" w:rsidRDefault="00D4710F" w:rsidP="00D4710F">
      <w:pPr>
        <w:jc w:val="distribute"/>
        <w:rPr>
          <w:rFonts w:asciiTheme="majorEastAsia" w:eastAsiaTheme="majorEastAsia" w:hAnsiTheme="majorEastAsia"/>
          <w:sz w:val="32"/>
        </w:rPr>
      </w:pPr>
      <w:r>
        <w:rPr>
          <w:rFonts w:asciiTheme="majorEastAsia" w:eastAsiaTheme="majorEastAsia" w:hAnsiTheme="majorEastAsia" w:hint="eastAsia"/>
          <w:noProof/>
          <w:sz w:val="24"/>
        </w:rPr>
        <mc:AlternateContent>
          <mc:Choice Requires="wps">
            <w:drawing>
              <wp:anchor distT="0" distB="0" distL="114300" distR="114300" simplePos="0" relativeHeight="251660288" behindDoc="0" locked="0" layoutInCell="1" allowOverlap="1" wp14:anchorId="73445156" wp14:editId="1EF148F4">
                <wp:simplePos x="0" y="0"/>
                <wp:positionH relativeFrom="column">
                  <wp:posOffset>4501515</wp:posOffset>
                </wp:positionH>
                <wp:positionV relativeFrom="paragraph">
                  <wp:posOffset>425450</wp:posOffset>
                </wp:positionV>
                <wp:extent cx="1085850" cy="1076325"/>
                <wp:effectExtent l="0" t="0" r="19050" b="28575"/>
                <wp:wrapNone/>
                <wp:docPr id="4" name="禁止 4"/>
                <wp:cNvGraphicFramePr/>
                <a:graphic xmlns:a="http://schemas.openxmlformats.org/drawingml/2006/main">
                  <a:graphicData uri="http://schemas.microsoft.com/office/word/2010/wordprocessingShape">
                    <wps:wsp>
                      <wps:cNvSpPr/>
                      <wps:spPr>
                        <a:xfrm>
                          <a:off x="0" y="0"/>
                          <a:ext cx="1085850" cy="1076325"/>
                        </a:xfrm>
                        <a:prstGeom prst="noSmoking">
                          <a:avLst>
                            <a:gd name="adj" fmla="val 8055"/>
                          </a:avLst>
                        </a:prstGeom>
                        <a:solidFill>
                          <a:srgbClr val="FF0000">
                            <a:alpha val="55000"/>
                          </a:srgbClr>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禁止 4" o:spid="_x0000_s1026" type="#_x0000_t57" style="position:absolute;left:0;text-align:left;margin-left:354.45pt;margin-top:33.5pt;width:85.5pt;height:8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" adj="1725" fillcolor="red" strokecolor="#c00000" strokeweight="2pt">
                <v:fill opacity="35980f"/>
              </v:shape>
            </w:pict>
          </mc:Fallback>
        </mc:AlternateContent>
      </w:r>
      <w:r w:rsidR="0094409A" w:rsidRPr="00D4710F">
        <w:rPr>
          <w:rFonts w:asciiTheme="majorEastAsia" w:eastAsiaTheme="majorEastAsia" w:hAnsiTheme="majorEastAsia" w:hint="eastAsia"/>
          <w:sz w:val="32"/>
          <w:shd w:val="pct15" w:color="auto" w:fill="FFFFFF"/>
        </w:rPr>
        <w:t>３．</w:t>
      </w:r>
      <w:r w:rsidR="00FB0D20">
        <w:rPr>
          <w:rFonts w:asciiTheme="majorEastAsia" w:eastAsiaTheme="majorEastAsia" w:hAnsiTheme="majorEastAsia" w:hint="eastAsia"/>
          <w:sz w:val="32"/>
          <w:shd w:val="pct15" w:color="auto" w:fill="FFFFFF"/>
        </w:rPr>
        <w:t>オシッコ</w:t>
      </w:r>
      <w:r w:rsidR="0094409A" w:rsidRPr="00D4710F">
        <w:rPr>
          <w:rFonts w:asciiTheme="majorEastAsia" w:eastAsiaTheme="majorEastAsia" w:hAnsiTheme="majorEastAsia" w:hint="eastAsia"/>
          <w:sz w:val="32"/>
          <w:shd w:val="pct15" w:color="auto" w:fill="FFFFFF"/>
        </w:rPr>
        <w:t>もそのまま放置しないようにしましょう</w:t>
      </w:r>
    </w:p>
    <w:p w:rsidR="0094409A" w:rsidRPr="00610426" w:rsidRDefault="00D4710F" w:rsidP="0094409A">
      <w:pPr>
        <w:jc w:val="left"/>
        <w:rPr>
          <w:rFonts w:asciiTheme="majorEastAsia" w:eastAsiaTheme="majorEastAsia" w:hAnsiTheme="majorEastAsia"/>
          <w:sz w:val="24"/>
        </w:rPr>
      </w:pPr>
      <w:r>
        <w:rPr>
          <w:rFonts w:asciiTheme="majorEastAsia" w:eastAsiaTheme="majorEastAsia" w:hAnsiTheme="majorEastAsia" w:hint="eastAsia"/>
          <w:noProof/>
          <w:sz w:val="24"/>
        </w:rPr>
        <w:drawing>
          <wp:anchor distT="0" distB="0" distL="114300" distR="114300" simplePos="0" relativeHeight="251659264" behindDoc="0" locked="0" layoutInCell="1" allowOverlap="1" wp14:anchorId="29888418" wp14:editId="7540632F">
            <wp:simplePos x="0" y="0"/>
            <wp:positionH relativeFrom="column">
              <wp:posOffset>4578350</wp:posOffset>
            </wp:positionH>
            <wp:positionV relativeFrom="paragraph">
              <wp:posOffset>130175</wp:posOffset>
            </wp:positionV>
            <wp:extent cx="836930" cy="836930"/>
            <wp:effectExtent l="0" t="0" r="1270" b="1270"/>
            <wp:wrapSquare wrapText="bothSides"/>
            <wp:docPr id="3" name="図 3" descr="C:\Users\kansui\AppData\Local\Microsoft\Windows\INetCache\Content.Word\pet_dog_oshikk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kansui\AppData\Local\Microsoft\Windows\INetCache\Content.Word\pet_dog_oshikk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6930" cy="836930"/>
                    </a:xfrm>
                    <a:prstGeom prst="rect">
                      <a:avLst/>
                    </a:prstGeom>
                    <a:noFill/>
                    <a:ln>
                      <a:noFill/>
                    </a:ln>
                  </pic:spPr>
                </pic:pic>
              </a:graphicData>
            </a:graphic>
            <wp14:sizeRelH relativeFrom="page">
              <wp14:pctWidth>0</wp14:pctWidth>
            </wp14:sizeRelH>
            <wp14:sizeRelV relativeFrom="page">
              <wp14:pctHeight>0</wp14:pctHeight>
            </wp14:sizeRelV>
          </wp:anchor>
        </w:drawing>
      </w:r>
      <w:r w:rsidR="0094409A" w:rsidRPr="00610426">
        <w:rPr>
          <w:rFonts w:asciiTheme="majorEastAsia" w:eastAsiaTheme="majorEastAsia" w:hAnsiTheme="majorEastAsia" w:hint="eastAsia"/>
          <w:sz w:val="24"/>
        </w:rPr>
        <w:t xml:space="preserve">　</w:t>
      </w:r>
      <w:r w:rsidR="00610426" w:rsidRPr="00610426">
        <w:rPr>
          <w:rFonts w:asciiTheme="majorEastAsia" w:eastAsiaTheme="majorEastAsia" w:hAnsiTheme="majorEastAsia" w:hint="eastAsia"/>
          <w:sz w:val="24"/>
        </w:rPr>
        <w:t>犬の</w:t>
      </w:r>
      <w:r w:rsidR="00FB0D20">
        <w:rPr>
          <w:rFonts w:asciiTheme="majorEastAsia" w:eastAsiaTheme="majorEastAsia" w:hAnsiTheme="majorEastAsia" w:hint="eastAsia"/>
          <w:sz w:val="24"/>
        </w:rPr>
        <w:t>オシッコ</w:t>
      </w:r>
      <w:r w:rsidR="0094409A" w:rsidRPr="00610426">
        <w:rPr>
          <w:rFonts w:asciiTheme="majorEastAsia" w:eastAsiaTheme="majorEastAsia" w:hAnsiTheme="majorEastAsia" w:hint="eastAsia"/>
          <w:sz w:val="24"/>
        </w:rPr>
        <w:t>もそのまま放置すると悪臭が発生して近隣住民が不快に感じる場合があります。</w:t>
      </w:r>
    </w:p>
    <w:p w:rsidR="00FB0D20" w:rsidRDefault="0094409A" w:rsidP="0094409A">
      <w:pPr>
        <w:jc w:val="left"/>
        <w:rPr>
          <w:rFonts w:asciiTheme="majorEastAsia" w:eastAsiaTheme="majorEastAsia" w:hAnsiTheme="majorEastAsia"/>
          <w:sz w:val="24"/>
        </w:rPr>
      </w:pPr>
      <w:r w:rsidRPr="00610426">
        <w:rPr>
          <w:rFonts w:asciiTheme="majorEastAsia" w:eastAsiaTheme="majorEastAsia" w:hAnsiTheme="majorEastAsia" w:hint="eastAsia"/>
          <w:sz w:val="24"/>
        </w:rPr>
        <w:t xml:space="preserve">　</w:t>
      </w:r>
      <w:r w:rsidR="00FB0D20" w:rsidRPr="00610426">
        <w:rPr>
          <w:rFonts w:asciiTheme="majorEastAsia" w:eastAsiaTheme="majorEastAsia" w:hAnsiTheme="majorEastAsia" w:hint="eastAsia"/>
          <w:sz w:val="24"/>
        </w:rPr>
        <w:t>犬の散歩の際は、</w:t>
      </w:r>
      <w:r w:rsidR="00B32E27" w:rsidRPr="00610426">
        <w:rPr>
          <w:rFonts w:asciiTheme="majorEastAsia" w:eastAsiaTheme="majorEastAsia" w:hAnsiTheme="majorEastAsia" w:hint="eastAsia"/>
          <w:sz w:val="24"/>
        </w:rPr>
        <w:t>ペットシート</w:t>
      </w:r>
      <w:r w:rsidRPr="00610426">
        <w:rPr>
          <w:rFonts w:asciiTheme="majorEastAsia" w:eastAsiaTheme="majorEastAsia" w:hAnsiTheme="majorEastAsia" w:hint="eastAsia"/>
          <w:sz w:val="24"/>
        </w:rPr>
        <w:t>や</w:t>
      </w:r>
      <w:r w:rsidR="00B32E27" w:rsidRPr="00610426">
        <w:rPr>
          <w:rFonts w:asciiTheme="majorEastAsia" w:eastAsiaTheme="majorEastAsia" w:hAnsiTheme="majorEastAsia" w:hint="eastAsia"/>
          <w:sz w:val="24"/>
        </w:rPr>
        <w:t>水を入れたペットボトル</w:t>
      </w:r>
    </w:p>
    <w:p w:rsidR="00FB0D20" w:rsidRDefault="00B32E27" w:rsidP="0094409A">
      <w:pPr>
        <w:jc w:val="left"/>
        <w:rPr>
          <w:rFonts w:asciiTheme="majorEastAsia" w:eastAsiaTheme="majorEastAsia" w:hAnsiTheme="majorEastAsia"/>
          <w:sz w:val="24"/>
        </w:rPr>
      </w:pPr>
      <w:r w:rsidRPr="00610426">
        <w:rPr>
          <w:rFonts w:asciiTheme="majorEastAsia" w:eastAsiaTheme="majorEastAsia" w:hAnsiTheme="majorEastAsia" w:hint="eastAsia"/>
          <w:sz w:val="24"/>
        </w:rPr>
        <w:t>（エチケットボトル）等を持参して、散歩中にした</w:t>
      </w:r>
      <w:r w:rsidR="00FB0D20">
        <w:rPr>
          <w:rFonts w:asciiTheme="majorEastAsia" w:eastAsiaTheme="majorEastAsia" w:hAnsiTheme="majorEastAsia" w:hint="eastAsia"/>
          <w:sz w:val="24"/>
        </w:rPr>
        <w:t>オシッコ</w:t>
      </w:r>
      <w:r w:rsidRPr="00610426">
        <w:rPr>
          <w:rFonts w:asciiTheme="majorEastAsia" w:eastAsiaTheme="majorEastAsia" w:hAnsiTheme="majorEastAsia" w:hint="eastAsia"/>
          <w:sz w:val="24"/>
        </w:rPr>
        <w:t>も</w:t>
      </w:r>
    </w:p>
    <w:p w:rsidR="0094409A" w:rsidRPr="00610426" w:rsidRDefault="00610426" w:rsidP="0094409A">
      <w:pPr>
        <w:jc w:val="left"/>
        <w:rPr>
          <w:rFonts w:asciiTheme="majorEastAsia" w:eastAsiaTheme="majorEastAsia" w:hAnsiTheme="majorEastAsia"/>
          <w:sz w:val="24"/>
        </w:rPr>
      </w:pPr>
      <w:r w:rsidRPr="00610426">
        <w:rPr>
          <w:rFonts w:asciiTheme="majorEastAsia" w:eastAsiaTheme="majorEastAsia" w:hAnsiTheme="majorEastAsia" w:hint="eastAsia"/>
          <w:sz w:val="24"/>
        </w:rPr>
        <w:t>そのままにしないように注意しましょう。</w:t>
      </w:r>
    </w:p>
    <w:p w:rsidR="00610426" w:rsidRPr="00FB0D20" w:rsidRDefault="00610426" w:rsidP="0094409A">
      <w:pPr>
        <w:jc w:val="left"/>
        <w:rPr>
          <w:rFonts w:asciiTheme="majorEastAsia" w:eastAsiaTheme="majorEastAsia" w:hAnsiTheme="majorEastAsia"/>
          <w:sz w:val="24"/>
        </w:rPr>
      </w:pPr>
    </w:p>
    <w:p w:rsidR="0094409A" w:rsidRPr="00841552" w:rsidRDefault="00FB0D20" w:rsidP="00227CF0">
      <w:pPr>
        <w:jc w:val="center"/>
        <w:rPr>
          <w:rFonts w:asciiTheme="majorEastAsia" w:eastAsiaTheme="majorEastAsia" w:hAnsiTheme="majorEastAsia"/>
          <w:sz w:val="28"/>
        </w:rPr>
      </w:pPr>
      <w:r w:rsidRPr="00FB0D20">
        <w:rPr>
          <w:rFonts w:asciiTheme="majorEastAsia" w:eastAsiaTheme="majorEastAsia" w:hAnsiTheme="majorEastAsia"/>
          <w:noProof/>
          <w:sz w:val="28"/>
        </w:rPr>
        <mc:AlternateContent>
          <mc:Choice Requires="wps">
            <w:drawing>
              <wp:anchor distT="0" distB="0" distL="114300" distR="114300" simplePos="0" relativeHeight="251666432" behindDoc="0" locked="0" layoutInCell="1" allowOverlap="1" wp14:anchorId="1CB5C718" wp14:editId="04A394CD">
                <wp:simplePos x="0" y="0"/>
                <wp:positionH relativeFrom="column">
                  <wp:posOffset>1128395</wp:posOffset>
                </wp:positionH>
                <wp:positionV relativeFrom="paragraph">
                  <wp:posOffset>638175</wp:posOffset>
                </wp:positionV>
                <wp:extent cx="3019425" cy="1403985"/>
                <wp:effectExtent l="0" t="0" r="9525"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403985"/>
                        </a:xfrm>
                        <a:prstGeom prst="rect">
                          <a:avLst/>
                        </a:prstGeom>
                        <a:solidFill>
                          <a:srgbClr val="FFFFFF"/>
                        </a:solidFill>
                        <a:ln w="9525">
                          <a:noFill/>
                          <a:miter lim="800000"/>
                          <a:headEnd/>
                          <a:tailEnd/>
                        </a:ln>
                      </wps:spPr>
                      <wps:txbx>
                        <w:txbxContent>
                          <w:p w:rsidR="00FB0D20" w:rsidRDefault="00FB0D20">
                            <w:r w:rsidRPr="00674A2A">
                              <w:rPr>
                                <w:rFonts w:hint="eastAsia"/>
                                <w:color w:val="FF0000"/>
                              </w:rPr>
                              <w:t>※必ず地域名を記載の上、ご利用ください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88.85pt;margin-top:50.25pt;width:237.7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" stroked="f">
                <v:textbox style="mso-fit-shape-to-text:t">
                  <w:txbxContent>
                    <w:p w:rsidR="00FB0D20" w:rsidRDefault="00FB0D20">
                      <w:r w:rsidRPr="00674A2A">
                        <w:rPr>
                          <w:rFonts w:hint="eastAsia"/>
                          <w:color w:val="FF0000"/>
                        </w:rPr>
                        <w:t>※必ず地域名を記載の上、ご利用ください</w:t>
                      </w:r>
                    </w:p>
                  </w:txbxContent>
                </v:textbox>
              </v:shape>
            </w:pict>
          </mc:Fallback>
        </mc:AlternateContent>
      </w:r>
      <w:r w:rsidRPr="00FB0D20">
        <w:rPr>
          <w:rFonts w:asciiTheme="majorEastAsia" w:eastAsiaTheme="majorEastAsia" w:hAnsiTheme="majorEastAsia"/>
          <w:noProof/>
          <w:sz w:val="28"/>
        </w:rPr>
        <mc:AlternateContent>
          <mc:Choice Requires="wps">
            <w:drawing>
              <wp:anchor distT="0" distB="0" distL="114300" distR="114300" simplePos="0" relativeHeight="251664384" behindDoc="0" locked="0" layoutInCell="1" allowOverlap="1" wp14:anchorId="5BA123F4" wp14:editId="4FED3662">
                <wp:simplePos x="0" y="0"/>
                <wp:positionH relativeFrom="column">
                  <wp:posOffset>280670</wp:posOffset>
                </wp:positionH>
                <wp:positionV relativeFrom="paragraph">
                  <wp:posOffset>9525</wp:posOffset>
                </wp:positionV>
                <wp:extent cx="4800600" cy="1403985"/>
                <wp:effectExtent l="0" t="0" r="1905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403985"/>
                        </a:xfrm>
                        <a:prstGeom prst="rect">
                          <a:avLst/>
                        </a:prstGeom>
                        <a:solidFill>
                          <a:srgbClr val="FFFFFF"/>
                        </a:solidFill>
                        <a:ln w="9525">
                          <a:solidFill>
                            <a:srgbClr val="000000"/>
                          </a:solidFill>
                          <a:miter lim="800000"/>
                          <a:headEnd/>
                          <a:tailEnd/>
                        </a:ln>
                      </wps:spPr>
                      <wps:txbx>
                        <w:txbxContent>
                          <w:p w:rsidR="00FB0D20" w:rsidRDefault="00FB0D20" w:rsidP="00FB0D20">
                            <w:pPr>
                              <w:jc w:val="center"/>
                            </w:pPr>
                            <w:r w:rsidRPr="00FB0D20">
                              <w:rPr>
                                <w:rFonts w:asciiTheme="majorEastAsia" w:eastAsiaTheme="majorEastAsia" w:hAnsiTheme="majorEastAsia" w:hint="eastAsia"/>
                                <w:sz w:val="28"/>
                              </w:rPr>
                              <w:t>〇〇自治会　or　〇〇地域住民一同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22.1pt;margin-top:.75pt;width:378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">
                <v:textbox style="mso-fit-shape-to-text:t">
                  <w:txbxContent>
                    <w:p w:rsidR="00FB0D20" w:rsidRDefault="00FB0D20" w:rsidP="00FB0D20">
                      <w:pPr>
                        <w:jc w:val="center"/>
                      </w:pPr>
                      <w:r w:rsidRPr="00FB0D20">
                        <w:rPr>
                          <w:rFonts w:asciiTheme="majorEastAsia" w:eastAsiaTheme="majorEastAsia" w:hAnsiTheme="majorEastAsia" w:hint="eastAsia"/>
                          <w:sz w:val="28"/>
                        </w:rPr>
                        <w:t>〇〇自治会　or　〇〇地域住民一同</w:t>
                      </w:r>
                    </w:p>
                  </w:txbxContent>
                </v:textbox>
              </v:shape>
            </w:pict>
          </mc:Fallback>
        </mc:AlternateContent>
      </w:r>
    </w:p>
    <w:sectPr w:rsidR="0094409A" w:rsidRPr="00841552" w:rsidSect="00FC3AF3">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546" w:rsidRDefault="00836546" w:rsidP="006B408D">
      <w:r>
        <w:separator/>
      </w:r>
    </w:p>
  </w:endnote>
  <w:endnote w:type="continuationSeparator" w:id="0">
    <w:p w:rsidR="00836546" w:rsidRDefault="00836546" w:rsidP="006B4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546" w:rsidRDefault="00836546" w:rsidP="006B408D">
      <w:r>
        <w:separator/>
      </w:r>
    </w:p>
  </w:footnote>
  <w:footnote w:type="continuationSeparator" w:id="0">
    <w:p w:rsidR="00836546" w:rsidRDefault="00836546" w:rsidP="006B40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08D"/>
    <w:rsid w:val="000E3F38"/>
    <w:rsid w:val="00197173"/>
    <w:rsid w:val="001B43F9"/>
    <w:rsid w:val="00227CF0"/>
    <w:rsid w:val="00327CDF"/>
    <w:rsid w:val="00477718"/>
    <w:rsid w:val="00586AE2"/>
    <w:rsid w:val="005B0023"/>
    <w:rsid w:val="00610426"/>
    <w:rsid w:val="00674A2A"/>
    <w:rsid w:val="006B408D"/>
    <w:rsid w:val="00755826"/>
    <w:rsid w:val="00794AC7"/>
    <w:rsid w:val="007A4820"/>
    <w:rsid w:val="00836546"/>
    <w:rsid w:val="00841552"/>
    <w:rsid w:val="0094409A"/>
    <w:rsid w:val="00972ADD"/>
    <w:rsid w:val="009D430D"/>
    <w:rsid w:val="00A33E5E"/>
    <w:rsid w:val="00AA69D5"/>
    <w:rsid w:val="00B32E27"/>
    <w:rsid w:val="00CA744B"/>
    <w:rsid w:val="00CD1724"/>
    <w:rsid w:val="00D17E39"/>
    <w:rsid w:val="00D4710F"/>
    <w:rsid w:val="00D53DDD"/>
    <w:rsid w:val="00DB506D"/>
    <w:rsid w:val="00F06731"/>
    <w:rsid w:val="00F33BFA"/>
    <w:rsid w:val="00F93E88"/>
    <w:rsid w:val="00FB0D20"/>
    <w:rsid w:val="00FC3AF3"/>
    <w:rsid w:val="00FD7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408D"/>
    <w:pPr>
      <w:tabs>
        <w:tab w:val="center" w:pos="4252"/>
        <w:tab w:val="right" w:pos="8504"/>
      </w:tabs>
      <w:snapToGrid w:val="0"/>
    </w:pPr>
  </w:style>
  <w:style w:type="character" w:customStyle="1" w:styleId="a4">
    <w:name w:val="ヘッダー (文字)"/>
    <w:basedOn w:val="a0"/>
    <w:link w:val="a3"/>
    <w:uiPriority w:val="99"/>
    <w:rsid w:val="006B408D"/>
  </w:style>
  <w:style w:type="paragraph" w:styleId="a5">
    <w:name w:val="footer"/>
    <w:basedOn w:val="a"/>
    <w:link w:val="a6"/>
    <w:uiPriority w:val="99"/>
    <w:unhideWhenUsed/>
    <w:rsid w:val="006B408D"/>
    <w:pPr>
      <w:tabs>
        <w:tab w:val="center" w:pos="4252"/>
        <w:tab w:val="right" w:pos="8504"/>
      </w:tabs>
      <w:snapToGrid w:val="0"/>
    </w:pPr>
  </w:style>
  <w:style w:type="character" w:customStyle="1" w:styleId="a6">
    <w:name w:val="フッター (文字)"/>
    <w:basedOn w:val="a0"/>
    <w:link w:val="a5"/>
    <w:uiPriority w:val="99"/>
    <w:rsid w:val="006B408D"/>
  </w:style>
  <w:style w:type="paragraph" w:styleId="a7">
    <w:name w:val="Balloon Text"/>
    <w:basedOn w:val="a"/>
    <w:link w:val="a8"/>
    <w:uiPriority w:val="99"/>
    <w:semiHidden/>
    <w:unhideWhenUsed/>
    <w:rsid w:val="007A48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A482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408D"/>
    <w:pPr>
      <w:tabs>
        <w:tab w:val="center" w:pos="4252"/>
        <w:tab w:val="right" w:pos="8504"/>
      </w:tabs>
      <w:snapToGrid w:val="0"/>
    </w:pPr>
  </w:style>
  <w:style w:type="character" w:customStyle="1" w:styleId="a4">
    <w:name w:val="ヘッダー (文字)"/>
    <w:basedOn w:val="a0"/>
    <w:link w:val="a3"/>
    <w:uiPriority w:val="99"/>
    <w:rsid w:val="006B408D"/>
  </w:style>
  <w:style w:type="paragraph" w:styleId="a5">
    <w:name w:val="footer"/>
    <w:basedOn w:val="a"/>
    <w:link w:val="a6"/>
    <w:uiPriority w:val="99"/>
    <w:unhideWhenUsed/>
    <w:rsid w:val="006B408D"/>
    <w:pPr>
      <w:tabs>
        <w:tab w:val="center" w:pos="4252"/>
        <w:tab w:val="right" w:pos="8504"/>
      </w:tabs>
      <w:snapToGrid w:val="0"/>
    </w:pPr>
  </w:style>
  <w:style w:type="character" w:customStyle="1" w:styleId="a6">
    <w:name w:val="フッター (文字)"/>
    <w:basedOn w:val="a0"/>
    <w:link w:val="a5"/>
    <w:uiPriority w:val="99"/>
    <w:rsid w:val="006B408D"/>
  </w:style>
  <w:style w:type="paragraph" w:styleId="a7">
    <w:name w:val="Balloon Text"/>
    <w:basedOn w:val="a"/>
    <w:link w:val="a8"/>
    <w:uiPriority w:val="99"/>
    <w:semiHidden/>
    <w:unhideWhenUsed/>
    <w:rsid w:val="007A48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A48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88B73-563D-4D29-A25B-49B055972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Pages>
  <Words>65</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環境政策課</dc:creator>
  <cp:lastModifiedBy>西　一志</cp:lastModifiedBy>
  <cp:revision>14</cp:revision>
  <cp:lastPrinted>2023-03-14T07:10:00Z</cp:lastPrinted>
  <dcterms:created xsi:type="dcterms:W3CDTF">2023-03-09T07:35:00Z</dcterms:created>
  <dcterms:modified xsi:type="dcterms:W3CDTF">2023-08-30T00:17:00Z</dcterms:modified>
</cp:coreProperties>
</file>