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F1" w:rsidRPr="005B2E5E" w:rsidRDefault="00946DF1" w:rsidP="00946DF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</w:rPr>
        <w:t>連結散水設備</w:t>
      </w:r>
      <w:r w:rsidRPr="005B2E5E">
        <w:rPr>
          <w:rFonts w:hint="eastAsia"/>
          <w:b/>
          <w:kern w:val="0"/>
          <w:sz w:val="24"/>
        </w:rPr>
        <w:t>・</w:t>
      </w:r>
      <w:r>
        <w:rPr>
          <w:rFonts w:hint="eastAsia"/>
          <w:b/>
          <w:kern w:val="0"/>
          <w:sz w:val="24"/>
        </w:rPr>
        <w:t>連結送水管の</w:t>
      </w:r>
      <w:r w:rsidRPr="005B2E5E">
        <w:rPr>
          <w:rFonts w:hint="eastAsia"/>
          <w:b/>
          <w:kern w:val="0"/>
          <w:sz w:val="24"/>
        </w:rPr>
        <w:t>概要表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35"/>
        <w:gridCol w:w="372"/>
        <w:gridCol w:w="6"/>
        <w:gridCol w:w="14"/>
        <w:gridCol w:w="447"/>
        <w:gridCol w:w="8"/>
        <w:gridCol w:w="220"/>
        <w:gridCol w:w="74"/>
        <w:gridCol w:w="189"/>
        <w:gridCol w:w="30"/>
        <w:gridCol w:w="361"/>
        <w:gridCol w:w="200"/>
        <w:gridCol w:w="17"/>
        <w:gridCol w:w="101"/>
        <w:gridCol w:w="63"/>
        <w:gridCol w:w="249"/>
        <w:gridCol w:w="322"/>
        <w:gridCol w:w="6"/>
        <w:gridCol w:w="45"/>
        <w:gridCol w:w="145"/>
        <w:gridCol w:w="20"/>
        <w:gridCol w:w="92"/>
        <w:gridCol w:w="318"/>
        <w:gridCol w:w="32"/>
        <w:gridCol w:w="238"/>
        <w:gridCol w:w="161"/>
        <w:gridCol w:w="103"/>
        <w:gridCol w:w="115"/>
        <w:gridCol w:w="135"/>
        <w:gridCol w:w="60"/>
        <w:gridCol w:w="441"/>
        <w:gridCol w:w="189"/>
        <w:gridCol w:w="15"/>
        <w:gridCol w:w="55"/>
        <w:gridCol w:w="98"/>
        <w:gridCol w:w="90"/>
        <w:gridCol w:w="246"/>
        <w:gridCol w:w="125"/>
        <w:gridCol w:w="12"/>
        <w:gridCol w:w="66"/>
        <w:gridCol w:w="168"/>
        <w:gridCol w:w="105"/>
        <w:gridCol w:w="282"/>
        <w:gridCol w:w="166"/>
        <w:gridCol w:w="20"/>
        <w:gridCol w:w="94"/>
        <w:gridCol w:w="224"/>
        <w:gridCol w:w="12"/>
        <w:gridCol w:w="114"/>
        <w:gridCol w:w="54"/>
        <w:gridCol w:w="160"/>
        <w:gridCol w:w="196"/>
        <w:gridCol w:w="14"/>
        <w:gridCol w:w="74"/>
        <w:gridCol w:w="132"/>
        <w:gridCol w:w="57"/>
        <w:gridCol w:w="146"/>
        <w:gridCol w:w="17"/>
        <w:gridCol w:w="59"/>
        <w:gridCol w:w="143"/>
        <w:gridCol w:w="73"/>
        <w:gridCol w:w="135"/>
        <w:gridCol w:w="26"/>
        <w:gridCol w:w="6"/>
        <w:gridCol w:w="204"/>
        <w:gridCol w:w="165"/>
        <w:gridCol w:w="137"/>
        <w:gridCol w:w="92"/>
        <w:gridCol w:w="156"/>
        <w:gridCol w:w="101"/>
        <w:gridCol w:w="37"/>
        <w:gridCol w:w="116"/>
        <w:gridCol w:w="192"/>
        <w:gridCol w:w="614"/>
      </w:tblGrid>
      <w:tr w:rsidR="00946DF1" w:rsidTr="00A57D5D">
        <w:trPr>
          <w:cantSplit/>
          <w:trHeight w:val="321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連結散水設備</w:t>
            </w:r>
          </w:p>
        </w:tc>
        <w:tc>
          <w:tcPr>
            <w:tcW w:w="1330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8441" w:type="dxa"/>
            <w:gridSpan w:val="65"/>
            <w:vAlign w:val="center"/>
          </w:tcPr>
          <w:p w:rsidR="00946DF1" w:rsidRDefault="00946DF1" w:rsidP="00A57D5D"/>
        </w:tc>
      </w:tr>
      <w:tr w:rsidR="00946DF1" w:rsidTr="00A57D5D">
        <w:trPr>
          <w:cantSplit/>
          <w:trHeight w:val="321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送水区域別概要</w:t>
            </w: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送水区域の別</w:t>
            </w:r>
          </w:p>
        </w:tc>
        <w:tc>
          <w:tcPr>
            <w:tcW w:w="948" w:type="dxa"/>
            <w:gridSpan w:val="8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center"/>
            </w:pP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center"/>
            </w:pPr>
          </w:p>
        </w:tc>
      </w:tr>
      <w:tr w:rsidR="00946DF1" w:rsidTr="00A57D5D">
        <w:trPr>
          <w:cantSplit/>
          <w:trHeight w:val="322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948" w:type="dxa"/>
            <w:gridSpan w:val="8"/>
            <w:vAlign w:val="center"/>
          </w:tcPr>
          <w:p w:rsidR="00946DF1" w:rsidRPr="008808C5" w:rsidRDefault="00946DF1" w:rsidP="00A57D5D">
            <w:pPr>
              <w:jc w:val="right"/>
              <w:rPr>
                <w:sz w:val="16"/>
                <w:szCs w:val="16"/>
              </w:rPr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5pt;height:10.75pt" o:ole="">
                  <v:imagedata r:id="rId5" o:title=""/>
                </v:shape>
                <o:OLEObject Type="Embed" ProgID="Equation.3" ShapeID="_x0000_i1025" DrawAspect="Content" ObjectID="_1676467891" r:id="rId6"/>
              </w:object>
            </w: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26" type="#_x0000_t75" style="width:11.35pt;height:10.75pt" o:ole="">
                  <v:imagedata r:id="rId5" o:title=""/>
                </v:shape>
                <o:OLEObject Type="Embed" ProgID="Equation.3" ShapeID="_x0000_i1026" DrawAspect="Content" ObjectID="_1676467892" r:id="rId7"/>
              </w:object>
            </w: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27" type="#_x0000_t75" style="width:11.35pt;height:10.75pt" o:ole="">
                  <v:imagedata r:id="rId5" o:title=""/>
                </v:shape>
                <o:OLEObject Type="Embed" ProgID="Equation.3" ShapeID="_x0000_i1027" DrawAspect="Content" ObjectID="_1676467893" r:id="rId8"/>
              </w:object>
            </w: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28" type="#_x0000_t75" style="width:11.35pt;height:10.75pt" o:ole="">
                  <v:imagedata r:id="rId5" o:title=""/>
                </v:shape>
                <o:OLEObject Type="Embed" ProgID="Equation.3" ShapeID="_x0000_i1028" DrawAspect="Content" ObjectID="_1676467894" r:id="rId9"/>
              </w:objec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29" type="#_x0000_t75" style="width:11.35pt;height:10.75pt" o:ole="">
                  <v:imagedata r:id="rId5" o:title=""/>
                </v:shape>
                <o:OLEObject Type="Embed" ProgID="Equation.3" ShapeID="_x0000_i1029" DrawAspect="Content" ObjectID="_1676467895" r:id="rId10"/>
              </w:objec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30" type="#_x0000_t75" style="width:11.35pt;height:10.75pt" o:ole="">
                  <v:imagedata r:id="rId5" o:title=""/>
                </v:shape>
                <o:OLEObject Type="Embed" ProgID="Equation.3" ShapeID="_x0000_i1030" DrawAspect="Content" ObjectID="_1676467896" r:id="rId11"/>
              </w:object>
            </w: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31" type="#_x0000_t75" style="width:11.35pt;height:10.75pt" o:ole="">
                  <v:imagedata r:id="rId5" o:title=""/>
                </v:shape>
                <o:OLEObject Type="Embed" ProgID="Equation.3" ShapeID="_x0000_i1031" DrawAspect="Content" ObjectID="_1676467897" r:id="rId12"/>
              </w:object>
            </w: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 w:rsidRPr="008808C5">
              <w:rPr>
                <w:position w:val="-6"/>
                <w:sz w:val="16"/>
                <w:szCs w:val="16"/>
              </w:rPr>
              <w:object w:dxaOrig="340" w:dyaOrig="320">
                <v:shape id="_x0000_i1032" type="#_x0000_t75" style="width:11.35pt;height:10.75pt" o:ole="">
                  <v:imagedata r:id="rId5" o:title=""/>
                </v:shape>
                <o:OLEObject Type="Embed" ProgID="Equation.3" ShapeID="_x0000_i1032" DrawAspect="Content" ObjectID="_1676467898" r:id="rId13"/>
              </w:object>
            </w:r>
          </w:p>
        </w:tc>
      </w:tr>
      <w:tr w:rsidR="00946DF1" w:rsidTr="00A57D5D">
        <w:trPr>
          <w:cantSplit/>
          <w:trHeight w:val="321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天井裏設置の要否</w:t>
            </w:r>
          </w:p>
        </w:tc>
        <w:tc>
          <w:tcPr>
            <w:tcW w:w="948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要・否</w:t>
            </w:r>
          </w:p>
        </w:tc>
      </w:tr>
      <w:tr w:rsidR="00946DF1" w:rsidTr="00A57D5D">
        <w:trPr>
          <w:cantSplit/>
          <w:trHeight w:val="322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散水ヘッドの種別</w:t>
            </w:r>
          </w:p>
        </w:tc>
        <w:tc>
          <w:tcPr>
            <w:tcW w:w="948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開放・閉鎖</w:t>
            </w:r>
          </w:p>
        </w:tc>
      </w:tr>
      <w:tr w:rsidR="00946DF1" w:rsidTr="00A57D5D">
        <w:trPr>
          <w:cantSplit/>
          <w:trHeight w:val="321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ヘッドの設置個数</w:t>
            </w:r>
          </w:p>
        </w:tc>
        <w:tc>
          <w:tcPr>
            <w:tcW w:w="948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46DF1" w:rsidTr="00A57D5D">
        <w:trPr>
          <w:cantSplit/>
          <w:trHeight w:val="313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549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送水口の専用兼用</w:t>
            </w:r>
          </w:p>
        </w:tc>
        <w:tc>
          <w:tcPr>
            <w:tcW w:w="948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64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55" w:type="dxa"/>
            <w:gridSpan w:val="6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994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  <w:tc>
          <w:tcPr>
            <w:tcW w:w="1060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</w:t>
            </w:r>
          </w:p>
        </w:tc>
      </w:tr>
      <w:tr w:rsidR="00946DF1" w:rsidTr="00A57D5D">
        <w:trPr>
          <w:cantSplit/>
          <w:trHeight w:val="386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ヘッド</w:t>
            </w:r>
          </w:p>
        </w:tc>
        <w:tc>
          <w:tcPr>
            <w:tcW w:w="695" w:type="dxa"/>
            <w:gridSpan w:val="5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開放型</w:t>
            </w:r>
          </w:p>
        </w:tc>
        <w:tc>
          <w:tcPr>
            <w:tcW w:w="854" w:type="dxa"/>
            <w:gridSpan w:val="5"/>
            <w:vAlign w:val="center"/>
          </w:tcPr>
          <w:p w:rsidR="00946DF1" w:rsidRDefault="00946DF1" w:rsidP="00A57D5D">
            <w:r>
              <w:rPr>
                <w:rFonts w:hint="eastAsia"/>
              </w:rPr>
              <w:t>製造者名</w:t>
            </w:r>
          </w:p>
        </w:tc>
        <w:tc>
          <w:tcPr>
            <w:tcW w:w="4798" w:type="dxa"/>
            <w:gridSpan w:val="38"/>
            <w:vAlign w:val="center"/>
          </w:tcPr>
          <w:p w:rsidR="00946DF1" w:rsidRDefault="00946DF1" w:rsidP="00A57D5D"/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054" w:type="dxa"/>
            <w:gridSpan w:val="14"/>
            <w:vAlign w:val="center"/>
          </w:tcPr>
          <w:p w:rsidR="00946DF1" w:rsidRDefault="00946DF1" w:rsidP="00A57D5D">
            <w:pPr>
              <w:jc w:val="center"/>
            </w:pPr>
          </w:p>
        </w:tc>
      </w:tr>
      <w:tr w:rsidR="00946DF1" w:rsidTr="00A57D5D">
        <w:trPr>
          <w:cantSplit/>
          <w:trHeight w:val="386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/>
            <w:vAlign w:val="center"/>
          </w:tcPr>
          <w:p w:rsidR="00946DF1" w:rsidRDefault="00946DF1" w:rsidP="00A57D5D">
            <w:pPr>
              <w:jc w:val="right"/>
            </w:pPr>
          </w:p>
        </w:tc>
        <w:tc>
          <w:tcPr>
            <w:tcW w:w="695" w:type="dxa"/>
            <w:gridSpan w:val="5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閉鎖型</w:t>
            </w:r>
          </w:p>
        </w:tc>
        <w:tc>
          <w:tcPr>
            <w:tcW w:w="854" w:type="dxa"/>
            <w:gridSpan w:val="5"/>
            <w:vAlign w:val="center"/>
          </w:tcPr>
          <w:p w:rsidR="00946DF1" w:rsidRDefault="00946DF1" w:rsidP="00A57D5D">
            <w:r>
              <w:rPr>
                <w:rFonts w:hint="eastAsia"/>
              </w:rPr>
              <w:t>製造者名</w:t>
            </w:r>
          </w:p>
        </w:tc>
        <w:tc>
          <w:tcPr>
            <w:tcW w:w="2867" w:type="dxa"/>
            <w:gridSpan w:val="21"/>
            <w:vAlign w:val="center"/>
          </w:tcPr>
          <w:p w:rsidR="00946DF1" w:rsidRDefault="00946DF1" w:rsidP="00A57D5D"/>
        </w:tc>
        <w:tc>
          <w:tcPr>
            <w:tcW w:w="965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966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 w:rsidRPr="003347BD">
              <w:rPr>
                <w:position w:val="-6"/>
              </w:rPr>
              <w:object w:dxaOrig="300" w:dyaOrig="320">
                <v:shape id="_x0000_i1033" type="#_x0000_t75" style="width:10.1pt;height:10.75pt" o:ole="">
                  <v:imagedata r:id="rId14" o:title=""/>
                </v:shape>
                <o:OLEObject Type="Embed" ProgID="Equation.3" ShapeID="_x0000_i1033" DrawAspect="Content" ObjectID="_1676467899" r:id="rId15"/>
              </w:object>
            </w:r>
          </w:p>
        </w:tc>
        <w:tc>
          <w:tcPr>
            <w:tcW w:w="998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2054" w:type="dxa"/>
            <w:gridSpan w:val="14"/>
            <w:vAlign w:val="center"/>
          </w:tcPr>
          <w:p w:rsidR="00946DF1" w:rsidRDefault="00946DF1" w:rsidP="00A57D5D">
            <w:pPr>
              <w:jc w:val="right"/>
            </w:pPr>
          </w:p>
        </w:tc>
      </w:tr>
      <w:tr w:rsidR="00946DF1" w:rsidTr="00A57D5D">
        <w:trPr>
          <w:cantSplit/>
          <w:trHeight w:val="386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2102" w:type="dxa"/>
            <w:gridSpan w:val="14"/>
            <w:vAlign w:val="center"/>
          </w:tcPr>
          <w:p w:rsidR="00946DF1" w:rsidRDefault="00946DF1" w:rsidP="00A57D5D">
            <w:pPr>
              <w:tabs>
                <w:tab w:val="left" w:pos="0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火災覚知方法（開放型の場合）</w:t>
            </w:r>
          </w:p>
        </w:tc>
        <w:tc>
          <w:tcPr>
            <w:tcW w:w="7669" w:type="dxa"/>
            <w:gridSpan w:val="59"/>
            <w:vAlign w:val="center"/>
          </w:tcPr>
          <w:p w:rsidR="00946DF1" w:rsidRPr="0006202D" w:rsidRDefault="00946DF1" w:rsidP="00A57D5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rFonts w:hint="eastAsia"/>
                <w:sz w:val="16"/>
              </w:rPr>
              <w:t xml:space="preserve">自動火災報知設備の感知器　　　</w:t>
            </w:r>
            <w:r>
              <w:rPr>
                <w:rFonts w:hint="eastAsia"/>
                <w:sz w:val="16"/>
              </w:rPr>
              <w:t xml:space="preserve">2. </w:t>
            </w:r>
            <w:r>
              <w:rPr>
                <w:rFonts w:hint="eastAsia"/>
                <w:sz w:val="16"/>
              </w:rPr>
              <w:t>閉鎖型スプリンクラーヘッド（　　　　　　　　　）</w:t>
            </w:r>
            <w:r w:rsidRPr="003347BD">
              <w:rPr>
                <w:position w:val="-6"/>
              </w:rPr>
              <w:object w:dxaOrig="300" w:dyaOrig="320">
                <v:shape id="_x0000_i1034" type="#_x0000_t75" style="width:10.1pt;height:10.75pt" o:ole="">
                  <v:imagedata r:id="rId14" o:title=""/>
                </v:shape>
                <o:OLEObject Type="Embed" ProgID="Equation.3" ShapeID="_x0000_i1034" DrawAspect="Content" ObjectID="_1676467900" r:id="rId16"/>
              </w:object>
            </w:r>
          </w:p>
        </w:tc>
      </w:tr>
      <w:tr w:rsidR="00946DF1" w:rsidTr="00A57D5D">
        <w:trPr>
          <w:cantSplit/>
          <w:trHeight w:val="390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141" w:type="dxa"/>
            <w:gridSpan w:val="7"/>
            <w:vAlign w:val="center"/>
          </w:tcPr>
          <w:p w:rsidR="00946DF1" w:rsidRPr="0006202D" w:rsidRDefault="00946DF1" w:rsidP="00A57D5D">
            <w:r>
              <w:rPr>
                <w:rFonts w:hint="eastAsia"/>
              </w:rPr>
              <w:t>一斉開放弁</w:t>
            </w:r>
          </w:p>
        </w:tc>
        <w:tc>
          <w:tcPr>
            <w:tcW w:w="797" w:type="dxa"/>
            <w:gridSpan w:val="5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92" w:type="dxa"/>
            <w:gridSpan w:val="13"/>
            <w:vAlign w:val="center"/>
          </w:tcPr>
          <w:p w:rsidR="00946DF1" w:rsidRDefault="00946DF1" w:rsidP="00A57D5D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減圧開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加圧開</w:t>
            </w:r>
          </w:p>
        </w:tc>
        <w:tc>
          <w:tcPr>
            <w:tcW w:w="854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896" w:type="dxa"/>
            <w:gridSpan w:val="9"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741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854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82" w:type="dxa"/>
            <w:gridSpan w:val="12"/>
            <w:vAlign w:val="center"/>
          </w:tcPr>
          <w:p w:rsidR="00946DF1" w:rsidRDefault="00946DF1" w:rsidP="00A57D5D"/>
        </w:tc>
        <w:tc>
          <w:tcPr>
            <w:tcW w:w="1008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806" w:type="dxa"/>
            <w:gridSpan w:val="2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46DF1" w:rsidTr="00A57D5D">
        <w:trPr>
          <w:cantSplit/>
          <w:trHeight w:val="363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連結送水管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放水口</w:t>
            </w:r>
          </w:p>
        </w:tc>
        <w:tc>
          <w:tcPr>
            <w:tcW w:w="982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5305" w:type="dxa"/>
            <w:gridSpan w:val="39"/>
            <w:vAlign w:val="center"/>
          </w:tcPr>
          <w:p w:rsidR="00946DF1" w:rsidRDefault="00946DF1" w:rsidP="00A57D5D"/>
        </w:tc>
        <w:tc>
          <w:tcPr>
            <w:tcW w:w="909" w:type="dxa"/>
            <w:gridSpan w:val="10"/>
            <w:vAlign w:val="center"/>
          </w:tcPr>
          <w:p w:rsidR="00946DF1" w:rsidRDefault="00946DF1" w:rsidP="00A57D5D">
            <w:r>
              <w:rPr>
                <w:rFonts w:hint="eastAsia"/>
              </w:rPr>
              <w:t>認定番号</w:t>
            </w:r>
          </w:p>
        </w:tc>
        <w:tc>
          <w:tcPr>
            <w:tcW w:w="2197" w:type="dxa"/>
            <w:gridSpan w:val="15"/>
            <w:vAlign w:val="center"/>
          </w:tcPr>
          <w:p w:rsidR="00946DF1" w:rsidRDefault="00946DF1" w:rsidP="00A57D5D"/>
        </w:tc>
      </w:tr>
      <w:tr w:rsidR="00946DF1" w:rsidTr="00A57D5D">
        <w:trPr>
          <w:cantSplit/>
          <w:trHeight w:val="373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378" w:type="dxa"/>
            <w:gridSpan w:val="2"/>
            <w:vMerge/>
            <w:vAlign w:val="center"/>
          </w:tcPr>
          <w:p w:rsidR="00946DF1" w:rsidRDefault="00946DF1" w:rsidP="00A57D5D"/>
        </w:tc>
        <w:tc>
          <w:tcPr>
            <w:tcW w:w="1343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63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88" w:type="dxa"/>
            <w:gridSpan w:val="3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574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2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29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3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16" w:type="dxa"/>
            <w:gridSpan w:val="6"/>
            <w:vAlign w:val="center"/>
          </w:tcPr>
          <w:p w:rsidR="00946DF1" w:rsidRDefault="00946DF1" w:rsidP="00A57D5D">
            <w:r>
              <w:rPr>
                <w:rFonts w:hint="eastAsia"/>
              </w:rPr>
              <w:t>合計</w:t>
            </w:r>
          </w:p>
        </w:tc>
      </w:tr>
      <w:tr w:rsidR="00946DF1" w:rsidTr="00A57D5D">
        <w:trPr>
          <w:cantSplit/>
          <w:trHeight w:val="360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378" w:type="dxa"/>
            <w:gridSpan w:val="2"/>
            <w:vMerge/>
            <w:vAlign w:val="center"/>
          </w:tcPr>
          <w:p w:rsidR="00946DF1" w:rsidRDefault="00946DF1" w:rsidP="00A57D5D"/>
        </w:tc>
        <w:tc>
          <w:tcPr>
            <w:tcW w:w="1343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単口・双口の別</w:t>
            </w:r>
          </w:p>
        </w:tc>
        <w:tc>
          <w:tcPr>
            <w:tcW w:w="630" w:type="dxa"/>
            <w:gridSpan w:val="5"/>
            <w:vAlign w:val="center"/>
          </w:tcPr>
          <w:p w:rsidR="00946DF1" w:rsidRDefault="00946DF1" w:rsidP="00A57D5D"/>
        </w:tc>
        <w:tc>
          <w:tcPr>
            <w:tcW w:w="630" w:type="dxa"/>
            <w:gridSpan w:val="6"/>
            <w:vAlign w:val="center"/>
          </w:tcPr>
          <w:p w:rsidR="00946DF1" w:rsidRDefault="00946DF1" w:rsidP="00A57D5D"/>
        </w:tc>
        <w:tc>
          <w:tcPr>
            <w:tcW w:w="588" w:type="dxa"/>
            <w:gridSpan w:val="3"/>
            <w:vAlign w:val="center"/>
          </w:tcPr>
          <w:p w:rsidR="00946DF1" w:rsidRDefault="00946DF1" w:rsidP="00A57D5D"/>
        </w:tc>
        <w:tc>
          <w:tcPr>
            <w:tcW w:w="574" w:type="dxa"/>
            <w:gridSpan w:val="5"/>
            <w:vAlign w:val="center"/>
          </w:tcPr>
          <w:p w:rsidR="00946DF1" w:rsidRDefault="00946DF1" w:rsidP="00A57D5D"/>
        </w:tc>
        <w:tc>
          <w:tcPr>
            <w:tcW w:w="630" w:type="dxa"/>
            <w:gridSpan w:val="2"/>
            <w:vAlign w:val="center"/>
          </w:tcPr>
          <w:p w:rsidR="00946DF1" w:rsidRDefault="00946DF1" w:rsidP="00A57D5D"/>
        </w:tc>
        <w:tc>
          <w:tcPr>
            <w:tcW w:w="629" w:type="dxa"/>
            <w:gridSpan w:val="6"/>
            <w:vAlign w:val="center"/>
          </w:tcPr>
          <w:p w:rsidR="00946DF1" w:rsidRDefault="00946DF1" w:rsidP="00A57D5D"/>
        </w:tc>
        <w:tc>
          <w:tcPr>
            <w:tcW w:w="633" w:type="dxa"/>
            <w:gridSpan w:val="5"/>
            <w:vAlign w:val="center"/>
          </w:tcPr>
          <w:p w:rsidR="00946DF1" w:rsidRDefault="00946DF1" w:rsidP="00A57D5D"/>
        </w:tc>
        <w:tc>
          <w:tcPr>
            <w:tcW w:w="630" w:type="dxa"/>
            <w:gridSpan w:val="6"/>
            <w:vAlign w:val="center"/>
          </w:tcPr>
          <w:p w:rsidR="00946DF1" w:rsidRDefault="00946DF1" w:rsidP="00A57D5D"/>
        </w:tc>
        <w:tc>
          <w:tcPr>
            <w:tcW w:w="630" w:type="dxa"/>
            <w:gridSpan w:val="6"/>
            <w:vAlign w:val="center"/>
          </w:tcPr>
          <w:p w:rsidR="00946DF1" w:rsidRDefault="00946DF1" w:rsidP="00A57D5D"/>
        </w:tc>
        <w:tc>
          <w:tcPr>
            <w:tcW w:w="630" w:type="dxa"/>
            <w:gridSpan w:val="7"/>
            <w:vAlign w:val="center"/>
          </w:tcPr>
          <w:p w:rsidR="00946DF1" w:rsidRDefault="00946DF1" w:rsidP="00A57D5D"/>
        </w:tc>
        <w:tc>
          <w:tcPr>
            <w:tcW w:w="630" w:type="dxa"/>
            <w:gridSpan w:val="6"/>
            <w:vAlign w:val="center"/>
          </w:tcPr>
          <w:p w:rsidR="00946DF1" w:rsidRDefault="00946DF1" w:rsidP="00A57D5D"/>
        </w:tc>
        <w:tc>
          <w:tcPr>
            <w:tcW w:w="602" w:type="dxa"/>
            <w:gridSpan w:val="5"/>
            <w:vAlign w:val="center"/>
          </w:tcPr>
          <w:p w:rsidR="00946DF1" w:rsidRDefault="00946DF1" w:rsidP="00A57D5D">
            <w:r>
              <w:rPr>
                <w:rFonts w:hint="eastAsia"/>
              </w:rPr>
              <w:t>単口</w:t>
            </w:r>
          </w:p>
        </w:tc>
        <w:tc>
          <w:tcPr>
            <w:tcW w:w="614" w:type="dxa"/>
            <w:vAlign w:val="center"/>
          </w:tcPr>
          <w:p w:rsidR="00946DF1" w:rsidRDefault="00946DF1" w:rsidP="00A57D5D">
            <w:r>
              <w:rPr>
                <w:rFonts w:hint="eastAsia"/>
              </w:rPr>
              <w:t>双口</w:t>
            </w:r>
          </w:p>
        </w:tc>
      </w:tr>
      <w:tr w:rsidR="00946DF1" w:rsidTr="00A57D5D">
        <w:trPr>
          <w:cantSplit/>
          <w:trHeight w:val="379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378" w:type="dxa"/>
            <w:gridSpan w:val="2"/>
            <w:vMerge/>
            <w:vAlign w:val="center"/>
          </w:tcPr>
          <w:p w:rsidR="00946DF1" w:rsidRDefault="00946DF1" w:rsidP="00A57D5D"/>
        </w:tc>
        <w:tc>
          <w:tcPr>
            <w:tcW w:w="1343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63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588" w:type="dxa"/>
            <w:gridSpan w:val="3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574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2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9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3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02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14" w:type="dxa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46DF1" w:rsidTr="00A57D5D">
        <w:trPr>
          <w:cantSplit/>
          <w:trHeight w:val="379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378" w:type="dxa"/>
            <w:gridSpan w:val="2"/>
            <w:vMerge/>
            <w:vAlign w:val="center"/>
          </w:tcPr>
          <w:p w:rsidR="00946DF1" w:rsidRDefault="00946DF1" w:rsidP="00A57D5D"/>
        </w:tc>
        <w:tc>
          <w:tcPr>
            <w:tcW w:w="1343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床面からの高さ</w:t>
            </w:r>
          </w:p>
        </w:tc>
        <w:tc>
          <w:tcPr>
            <w:tcW w:w="63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588" w:type="dxa"/>
            <w:gridSpan w:val="3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574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2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29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3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216" w:type="dxa"/>
            <w:gridSpan w:val="6"/>
            <w:vAlign w:val="center"/>
          </w:tcPr>
          <w:p w:rsidR="00946DF1" w:rsidRDefault="00946DF1" w:rsidP="00A57D5D"/>
        </w:tc>
      </w:tr>
      <w:tr w:rsidR="00946DF1" w:rsidTr="00A57D5D">
        <w:trPr>
          <w:cantSplit/>
          <w:trHeight w:val="463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839" w:type="dxa"/>
            <w:gridSpan w:val="4"/>
            <w:vMerge w:val="restart"/>
            <w:vAlign w:val="center"/>
          </w:tcPr>
          <w:p w:rsidR="00946DF1" w:rsidRPr="004C51AA" w:rsidRDefault="00946DF1" w:rsidP="00A57D5D">
            <w:pPr>
              <w:rPr>
                <w:sz w:val="16"/>
                <w:szCs w:val="16"/>
              </w:rPr>
            </w:pPr>
            <w:r w:rsidRPr="004C51AA">
              <w:rPr>
                <w:rFonts w:hint="eastAsia"/>
                <w:sz w:val="16"/>
                <w:szCs w:val="16"/>
              </w:rPr>
              <w:t>放水用器</w:t>
            </w:r>
          </w:p>
          <w:p w:rsidR="00946DF1" w:rsidRPr="004C51AA" w:rsidRDefault="00946DF1" w:rsidP="00A57D5D">
            <w:pPr>
              <w:rPr>
                <w:sz w:val="16"/>
                <w:szCs w:val="16"/>
              </w:rPr>
            </w:pPr>
            <w:r w:rsidRPr="004C51AA">
              <w:rPr>
                <w:rFonts w:hint="eastAsia"/>
                <w:sz w:val="16"/>
                <w:szCs w:val="16"/>
              </w:rPr>
              <w:t>具格納箱</w:t>
            </w:r>
          </w:p>
        </w:tc>
        <w:tc>
          <w:tcPr>
            <w:tcW w:w="882" w:type="dxa"/>
            <w:gridSpan w:val="6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設置数</w:t>
            </w:r>
          </w:p>
        </w:tc>
        <w:tc>
          <w:tcPr>
            <w:tcW w:w="630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588" w:type="dxa"/>
            <w:gridSpan w:val="3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574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2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29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3" w:type="dxa"/>
            <w:gridSpan w:val="5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16" w:type="dxa"/>
            <w:gridSpan w:val="6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46DF1" w:rsidTr="00A57D5D">
        <w:trPr>
          <w:cantSplit/>
          <w:trHeight w:val="381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</w:p>
        </w:tc>
        <w:tc>
          <w:tcPr>
            <w:tcW w:w="839" w:type="dxa"/>
            <w:gridSpan w:val="4"/>
            <w:vMerge/>
            <w:vAlign w:val="center"/>
          </w:tcPr>
          <w:p w:rsidR="00946DF1" w:rsidRDefault="00946DF1" w:rsidP="00A57D5D"/>
        </w:tc>
        <w:tc>
          <w:tcPr>
            <w:tcW w:w="882" w:type="dxa"/>
            <w:gridSpan w:val="6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格納品</w:t>
            </w:r>
          </w:p>
        </w:tc>
        <w:tc>
          <w:tcPr>
            <w:tcW w:w="630" w:type="dxa"/>
            <w:gridSpan w:val="5"/>
            <w:vAlign w:val="center"/>
          </w:tcPr>
          <w:p w:rsidR="00946DF1" w:rsidRPr="009F0FFA" w:rsidRDefault="00946DF1" w:rsidP="00A57D5D">
            <w:pPr>
              <w:jc w:val="center"/>
              <w:rPr>
                <w:sz w:val="16"/>
                <w:szCs w:val="16"/>
              </w:rPr>
            </w:pPr>
            <w:r w:rsidRPr="009F0FFA">
              <w:rPr>
                <w:rFonts w:hint="eastAsia"/>
                <w:sz w:val="16"/>
                <w:szCs w:val="16"/>
              </w:rPr>
              <w:t>ホース</w:t>
            </w:r>
          </w:p>
        </w:tc>
        <w:tc>
          <w:tcPr>
            <w:tcW w:w="3684" w:type="dxa"/>
            <w:gridSpan w:val="27"/>
            <w:vAlign w:val="center"/>
          </w:tcPr>
          <w:p w:rsidR="00946DF1" w:rsidRPr="00537BA4" w:rsidRDefault="00946DF1" w:rsidP="00A57D5D">
            <w:r w:rsidRPr="00537BA4">
              <w:rPr>
                <w:rFonts w:hint="eastAsia"/>
              </w:rPr>
              <w:t xml:space="preserve">　</w:t>
            </w:r>
            <w:r w:rsidRPr="00537BA4">
              <w:rPr>
                <w:rFonts w:hint="eastAsia"/>
              </w:rPr>
              <w:t xml:space="preserve"> m</w:t>
            </w:r>
            <w:r w:rsidRPr="00537BA4">
              <w:rPr>
                <w:rFonts w:hint="eastAsia"/>
              </w:rPr>
              <w:t xml:space="preserve">×　　本　最高使用圧力（　</w:t>
            </w:r>
            <w:r w:rsidRPr="00537BA4">
              <w:rPr>
                <w:rFonts w:hint="eastAsia"/>
              </w:rPr>
              <w:t xml:space="preserve"> </w:t>
            </w:r>
            <w:r w:rsidRPr="00537BA4">
              <w:rPr>
                <w:rFonts w:hint="eastAsia"/>
              </w:rPr>
              <w:t xml:space="preserve">　　）</w:t>
            </w:r>
            <w:r w:rsidRPr="00537BA4">
              <w:rPr>
                <w:rFonts w:hint="eastAsia"/>
              </w:rPr>
              <w:t>MPa</w:t>
            </w:r>
          </w:p>
        </w:tc>
        <w:tc>
          <w:tcPr>
            <w:tcW w:w="504" w:type="dxa"/>
            <w:gridSpan w:val="4"/>
            <w:vAlign w:val="center"/>
          </w:tcPr>
          <w:p w:rsidR="00946DF1" w:rsidRPr="00537BA4" w:rsidRDefault="00946DF1" w:rsidP="00A57D5D">
            <w:pPr>
              <w:jc w:val="right"/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筒先</w:t>
            </w:r>
          </w:p>
        </w:tc>
        <w:tc>
          <w:tcPr>
            <w:tcW w:w="624" w:type="dxa"/>
            <w:gridSpan w:val="7"/>
            <w:vAlign w:val="center"/>
          </w:tcPr>
          <w:p w:rsidR="00946DF1" w:rsidRPr="00537BA4" w:rsidRDefault="00946DF1" w:rsidP="00A57D5D">
            <w:pPr>
              <w:jc w:val="right"/>
            </w:pPr>
            <w:r w:rsidRPr="00537BA4">
              <w:rPr>
                <w:rFonts w:hint="eastAsia"/>
              </w:rPr>
              <w:t>本</w:t>
            </w:r>
          </w:p>
        </w:tc>
        <w:tc>
          <w:tcPr>
            <w:tcW w:w="627" w:type="dxa"/>
            <w:gridSpan w:val="7"/>
            <w:vAlign w:val="center"/>
          </w:tcPr>
          <w:p w:rsidR="00946DF1" w:rsidRPr="00537BA4" w:rsidRDefault="00946DF1" w:rsidP="00A57D5D">
            <w:pPr>
              <w:jc w:val="distribute"/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ノズル</w:t>
            </w:r>
          </w:p>
        </w:tc>
        <w:tc>
          <w:tcPr>
            <w:tcW w:w="1981" w:type="dxa"/>
            <w:gridSpan w:val="13"/>
            <w:vAlign w:val="center"/>
          </w:tcPr>
          <w:p w:rsidR="00946DF1" w:rsidRPr="00537BA4" w:rsidRDefault="00946DF1" w:rsidP="00A57D5D">
            <w:r w:rsidRPr="00537BA4">
              <w:rPr>
                <w:rFonts w:hint="eastAsia"/>
              </w:rPr>
              <w:t xml:space="preserve">種別（　）口径　　</w:t>
            </w:r>
            <w:r w:rsidRPr="00537BA4">
              <w:rPr>
                <w:rFonts w:hint="eastAsia"/>
              </w:rPr>
              <w:t>mm</w:t>
            </w:r>
          </w:p>
        </w:tc>
      </w:tr>
      <w:tr w:rsidR="00946DF1" w:rsidTr="00A57D5D">
        <w:trPr>
          <w:cantSplit/>
          <w:trHeight w:val="373"/>
        </w:trPr>
        <w:tc>
          <w:tcPr>
            <w:tcW w:w="855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送水口</w:t>
            </w:r>
          </w:p>
        </w:tc>
        <w:tc>
          <w:tcPr>
            <w:tcW w:w="1329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双口・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単口</w:t>
            </w:r>
          </w:p>
        </w:tc>
        <w:tc>
          <w:tcPr>
            <w:tcW w:w="1003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224" w:type="dxa"/>
            <w:gridSpan w:val="9"/>
            <w:vAlign w:val="center"/>
          </w:tcPr>
          <w:p w:rsidR="00946DF1" w:rsidRPr="00537BA4" w:rsidRDefault="00946DF1" w:rsidP="00A57D5D">
            <w:pPr>
              <w:jc w:val="right"/>
            </w:pPr>
            <w:r w:rsidRPr="00537BA4">
              <w:rPr>
                <w:rFonts w:hint="eastAsia"/>
              </w:rPr>
              <w:t>個</w:t>
            </w:r>
          </w:p>
        </w:tc>
        <w:tc>
          <w:tcPr>
            <w:tcW w:w="1466" w:type="dxa"/>
            <w:gridSpan w:val="11"/>
            <w:vAlign w:val="center"/>
          </w:tcPr>
          <w:p w:rsidR="00946DF1" w:rsidRPr="00537BA4" w:rsidRDefault="00946DF1" w:rsidP="00A57D5D">
            <w:pPr>
              <w:jc w:val="distribute"/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地盤面からの高さ</w:t>
            </w:r>
          </w:p>
        </w:tc>
        <w:tc>
          <w:tcPr>
            <w:tcW w:w="1125" w:type="dxa"/>
            <w:gridSpan w:val="8"/>
            <w:vAlign w:val="center"/>
          </w:tcPr>
          <w:p w:rsidR="00946DF1" w:rsidRPr="00537BA4" w:rsidRDefault="00946DF1" w:rsidP="00A57D5D">
            <w:pPr>
              <w:jc w:val="right"/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1251" w:type="dxa"/>
            <w:gridSpan w:val="14"/>
            <w:vAlign w:val="center"/>
          </w:tcPr>
          <w:p w:rsidR="00946DF1" w:rsidRPr="00537BA4" w:rsidRDefault="00946DF1" w:rsidP="00A57D5D">
            <w:pPr>
              <w:jc w:val="distribute"/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設計送水圧力</w:t>
            </w:r>
          </w:p>
        </w:tc>
        <w:tc>
          <w:tcPr>
            <w:tcW w:w="1981" w:type="dxa"/>
            <w:gridSpan w:val="13"/>
            <w:vAlign w:val="center"/>
          </w:tcPr>
          <w:p w:rsidR="00946DF1" w:rsidRPr="00537BA4" w:rsidRDefault="00946DF1" w:rsidP="00A57D5D">
            <w:pPr>
              <w:jc w:val="right"/>
            </w:pPr>
            <w:r w:rsidRPr="00537BA4">
              <w:rPr>
                <w:rFonts w:hint="eastAsia"/>
              </w:rPr>
              <w:t>MPa</w:t>
            </w:r>
          </w:p>
        </w:tc>
      </w:tr>
      <w:tr w:rsidR="00946DF1" w:rsidTr="00A57D5D">
        <w:trPr>
          <w:cantSplit/>
          <w:trHeight w:val="368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center"/>
            </w:pPr>
            <w:r w:rsidRPr="00946DF1">
              <w:rPr>
                <w:rFonts w:hint="eastAsia"/>
                <w:spacing w:val="65"/>
                <w:kern w:val="0"/>
                <w:fitText w:val="489" w:id="-1825914368"/>
              </w:rPr>
              <w:t>配</w:t>
            </w:r>
            <w:r w:rsidRPr="00946DF1">
              <w:rPr>
                <w:rFonts w:hint="eastAsia"/>
                <w:kern w:val="0"/>
                <w:fitText w:val="489" w:id="-1825914368"/>
              </w:rPr>
              <w:t>管</w:t>
            </w:r>
          </w:p>
        </w:tc>
        <w:tc>
          <w:tcPr>
            <w:tcW w:w="1721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専用・兼用の別</w:t>
            </w:r>
          </w:p>
        </w:tc>
        <w:tc>
          <w:tcPr>
            <w:tcW w:w="3927" w:type="dxa"/>
            <w:gridSpan w:val="30"/>
            <w:vAlign w:val="center"/>
          </w:tcPr>
          <w:p w:rsidR="00946DF1" w:rsidRPr="00537BA4" w:rsidRDefault="00946DF1" w:rsidP="00A57D5D">
            <w:r w:rsidRPr="00537BA4">
              <w:rPr>
                <w:rFonts w:hint="eastAsia"/>
              </w:rPr>
              <w:t xml:space="preserve">1. </w:t>
            </w:r>
            <w:r w:rsidRPr="00537BA4">
              <w:rPr>
                <w:rFonts w:hint="eastAsia"/>
              </w:rPr>
              <w:t xml:space="preserve">専用　</w:t>
            </w:r>
            <w:r w:rsidRPr="00537BA4">
              <w:rPr>
                <w:rFonts w:hint="eastAsia"/>
              </w:rPr>
              <w:t xml:space="preserve">2. </w:t>
            </w:r>
            <w:r w:rsidRPr="00537BA4">
              <w:rPr>
                <w:rFonts w:hint="eastAsia"/>
              </w:rPr>
              <w:t>（　　　　　　　　　　　　）と兼用</w:t>
            </w:r>
          </w:p>
        </w:tc>
        <w:tc>
          <w:tcPr>
            <w:tcW w:w="891" w:type="dxa"/>
            <w:gridSpan w:val="6"/>
            <w:vAlign w:val="center"/>
          </w:tcPr>
          <w:p w:rsidR="00946DF1" w:rsidRPr="00537BA4" w:rsidRDefault="00946DF1" w:rsidP="00A57D5D">
            <w:r w:rsidRPr="00537BA4">
              <w:rPr>
                <w:rFonts w:hint="eastAsia"/>
              </w:rPr>
              <w:t>充水方法</w:t>
            </w:r>
          </w:p>
        </w:tc>
        <w:tc>
          <w:tcPr>
            <w:tcW w:w="3232" w:type="dxa"/>
            <w:gridSpan w:val="27"/>
            <w:vAlign w:val="center"/>
          </w:tcPr>
          <w:p w:rsidR="00946DF1" w:rsidRPr="00537BA4" w:rsidRDefault="00946DF1" w:rsidP="00A57D5D">
            <w:r w:rsidRPr="00537BA4">
              <w:rPr>
                <w:rFonts w:hint="eastAsia"/>
              </w:rPr>
              <w:t xml:space="preserve">1. </w:t>
            </w:r>
            <w:r w:rsidRPr="00537BA4">
              <w:rPr>
                <w:rFonts w:hint="eastAsia"/>
              </w:rPr>
              <w:t xml:space="preserve">補助高架水槽　</w:t>
            </w:r>
            <w:r w:rsidRPr="00537BA4">
              <w:rPr>
                <w:rFonts w:hint="eastAsia"/>
              </w:rPr>
              <w:t xml:space="preserve">2. </w:t>
            </w:r>
            <w:r w:rsidRPr="00537BA4">
              <w:rPr>
                <w:rFonts w:hint="eastAsia"/>
              </w:rPr>
              <w:t>その他（　　　　）</w:t>
            </w:r>
          </w:p>
        </w:tc>
      </w:tr>
      <w:tr w:rsidR="00946DF1" w:rsidTr="00A57D5D">
        <w:trPr>
          <w:cantSplit/>
          <w:trHeight w:val="369"/>
        </w:trPr>
        <w:tc>
          <w:tcPr>
            <w:tcW w:w="463" w:type="dxa"/>
            <w:gridSpan w:val="2"/>
            <w:vMerge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1721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主管の口径</w:t>
            </w:r>
          </w:p>
        </w:tc>
        <w:tc>
          <w:tcPr>
            <w:tcW w:w="958" w:type="dxa"/>
            <w:gridSpan w:val="7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2352" w:type="dxa"/>
            <w:gridSpan w:val="18"/>
            <w:vAlign w:val="center"/>
          </w:tcPr>
          <w:p w:rsidR="00946DF1" w:rsidRPr="00537BA4" w:rsidRDefault="00946DF1" w:rsidP="00A57D5D">
            <w:pPr>
              <w:rPr>
                <w:szCs w:val="18"/>
              </w:rPr>
            </w:pPr>
            <w:r w:rsidRPr="00537BA4">
              <w:rPr>
                <w:rFonts w:hint="eastAsia"/>
                <w:szCs w:val="18"/>
              </w:rPr>
              <w:t>送水口から最高位までの高さ</w:t>
            </w:r>
          </w:p>
        </w:tc>
        <w:tc>
          <w:tcPr>
            <w:tcW w:w="1170" w:type="dxa"/>
            <w:gridSpan w:val="8"/>
            <w:vAlign w:val="center"/>
          </w:tcPr>
          <w:p w:rsidR="00946DF1" w:rsidRPr="00537BA4" w:rsidRDefault="00946DF1" w:rsidP="00A57D5D">
            <w:pPr>
              <w:jc w:val="right"/>
            </w:pPr>
            <w:r w:rsidRPr="00537BA4">
              <w:rPr>
                <w:rFonts w:hint="eastAsia"/>
              </w:rPr>
              <w:t>m</w:t>
            </w:r>
          </w:p>
        </w:tc>
        <w:tc>
          <w:tcPr>
            <w:tcW w:w="2510" w:type="dxa"/>
            <w:gridSpan w:val="25"/>
            <w:vAlign w:val="center"/>
          </w:tcPr>
          <w:p w:rsidR="00946DF1" w:rsidRPr="00537BA4" w:rsidRDefault="00946DF1" w:rsidP="00A57D5D">
            <w:pPr>
              <w:rPr>
                <w:sz w:val="16"/>
                <w:szCs w:val="16"/>
              </w:rPr>
            </w:pPr>
            <w:r w:rsidRPr="00537BA4">
              <w:rPr>
                <w:rFonts w:hint="eastAsia"/>
                <w:sz w:val="16"/>
                <w:szCs w:val="16"/>
              </w:rPr>
              <w:t>送水口から最遠ヘッドまでの配管長</w:t>
            </w:r>
          </w:p>
        </w:tc>
        <w:tc>
          <w:tcPr>
            <w:tcW w:w="1060" w:type="dxa"/>
            <w:gridSpan w:val="5"/>
            <w:vAlign w:val="center"/>
          </w:tcPr>
          <w:p w:rsidR="00946DF1" w:rsidRPr="00537BA4" w:rsidRDefault="00946DF1" w:rsidP="00A57D5D">
            <w:pPr>
              <w:jc w:val="right"/>
            </w:pPr>
            <w:r w:rsidRPr="00537BA4">
              <w:rPr>
                <w:rFonts w:hint="eastAsia"/>
              </w:rPr>
              <w:t>m</w:t>
            </w:r>
          </w:p>
        </w:tc>
      </w:tr>
      <w:tr w:rsidR="00946DF1" w:rsidTr="00A57D5D">
        <w:trPr>
          <w:cantSplit/>
          <w:trHeight w:val="321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721" w:type="dxa"/>
            <w:gridSpan w:val="10"/>
            <w:vAlign w:val="center"/>
          </w:tcPr>
          <w:p w:rsidR="00946DF1" w:rsidRPr="00537BA4" w:rsidRDefault="00946DF1" w:rsidP="00A57D5D">
            <w:pPr>
              <w:jc w:val="distribute"/>
            </w:pPr>
            <w:r w:rsidRPr="00537BA4">
              <w:rPr>
                <w:rFonts w:hint="eastAsia"/>
              </w:rPr>
              <w:t>材質</w:t>
            </w:r>
          </w:p>
        </w:tc>
        <w:tc>
          <w:tcPr>
            <w:tcW w:w="1610" w:type="dxa"/>
            <w:gridSpan w:val="13"/>
            <w:vAlign w:val="center"/>
          </w:tcPr>
          <w:p w:rsidR="00946DF1" w:rsidRPr="00537BA4" w:rsidRDefault="00946DF1" w:rsidP="00A57D5D">
            <w:pPr>
              <w:jc w:val="left"/>
            </w:pPr>
          </w:p>
        </w:tc>
        <w:tc>
          <w:tcPr>
            <w:tcW w:w="1610" w:type="dxa"/>
            <w:gridSpan w:val="11"/>
            <w:vAlign w:val="center"/>
          </w:tcPr>
          <w:p w:rsidR="00946DF1" w:rsidRPr="00537BA4" w:rsidRDefault="00946DF1" w:rsidP="00A57D5D">
            <w:pPr>
              <w:jc w:val="center"/>
            </w:pPr>
            <w:r w:rsidRPr="00946DF1">
              <w:rPr>
                <w:rFonts w:hint="eastAsia"/>
                <w:spacing w:val="150"/>
                <w:kern w:val="0"/>
                <w:fitText w:val="1141" w:id="-1825914367"/>
              </w:rPr>
              <w:t>管継</w:t>
            </w:r>
            <w:r w:rsidRPr="00946DF1">
              <w:rPr>
                <w:rFonts w:hint="eastAsia"/>
                <w:kern w:val="0"/>
                <w:fitText w:val="1141" w:id="-1825914367"/>
              </w:rPr>
              <w:t>手</w:t>
            </w:r>
          </w:p>
        </w:tc>
        <w:tc>
          <w:tcPr>
            <w:tcW w:w="1610" w:type="dxa"/>
            <w:gridSpan w:val="13"/>
            <w:vAlign w:val="center"/>
          </w:tcPr>
          <w:p w:rsidR="00946DF1" w:rsidRPr="00537BA4" w:rsidRDefault="00946DF1" w:rsidP="00A57D5D">
            <w:pPr>
              <w:jc w:val="left"/>
            </w:pPr>
          </w:p>
        </w:tc>
        <w:tc>
          <w:tcPr>
            <w:tcW w:w="1610" w:type="dxa"/>
            <w:gridSpan w:val="17"/>
            <w:vAlign w:val="center"/>
          </w:tcPr>
          <w:p w:rsidR="00946DF1" w:rsidRPr="00537BA4" w:rsidRDefault="00946DF1" w:rsidP="00A57D5D">
            <w:pPr>
              <w:jc w:val="center"/>
            </w:pPr>
            <w:r w:rsidRPr="00946DF1">
              <w:rPr>
                <w:rFonts w:hint="eastAsia"/>
                <w:spacing w:val="30"/>
                <w:kern w:val="0"/>
                <w:fitText w:val="1141" w:id="-1825914366"/>
              </w:rPr>
              <w:t>弁類の材</w:t>
            </w:r>
            <w:r w:rsidRPr="00946DF1">
              <w:rPr>
                <w:rFonts w:hint="eastAsia"/>
                <w:kern w:val="0"/>
                <w:fitText w:val="1141" w:id="-1825914366"/>
              </w:rPr>
              <w:t>質</w:t>
            </w:r>
          </w:p>
        </w:tc>
        <w:tc>
          <w:tcPr>
            <w:tcW w:w="1610" w:type="dxa"/>
            <w:gridSpan w:val="9"/>
            <w:vAlign w:val="center"/>
          </w:tcPr>
          <w:p w:rsidR="00946DF1" w:rsidRPr="00537BA4" w:rsidRDefault="00946DF1" w:rsidP="00A57D5D">
            <w:pPr>
              <w:jc w:val="left"/>
            </w:pPr>
          </w:p>
        </w:tc>
      </w:tr>
      <w:tr w:rsidR="00946DF1" w:rsidTr="00A57D5D">
        <w:trPr>
          <w:cantSplit/>
          <w:trHeight w:val="372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721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78" w:type="dxa"/>
            <w:gridSpan w:val="12"/>
            <w:vAlign w:val="center"/>
          </w:tcPr>
          <w:p w:rsidR="00946DF1" w:rsidRDefault="00946DF1" w:rsidP="00946DF1">
            <w:pPr>
              <w:ind w:firstLineChars="200" w:firstLine="326"/>
              <w:jc w:val="center"/>
            </w:pPr>
            <w:r>
              <w:rPr>
                <w:rFonts w:hint="eastAsia"/>
              </w:rPr>
              <w:t>階　　　室</w:t>
            </w:r>
          </w:p>
        </w:tc>
        <w:tc>
          <w:tcPr>
            <w:tcW w:w="1544" w:type="dxa"/>
            <w:gridSpan w:val="11"/>
            <w:vAlign w:val="center"/>
          </w:tcPr>
          <w:p w:rsidR="00946DF1" w:rsidRDefault="00946DF1" w:rsidP="00A57D5D">
            <w:r>
              <w:rPr>
                <w:rFonts w:hint="eastAsia"/>
              </w:rPr>
              <w:t>水源又は中間水槽</w:t>
            </w:r>
          </w:p>
        </w:tc>
        <w:tc>
          <w:tcPr>
            <w:tcW w:w="2509" w:type="dxa"/>
            <w:gridSpan w:val="22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専用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（　　　）と兼用</w:t>
            </w:r>
          </w:p>
        </w:tc>
        <w:tc>
          <w:tcPr>
            <w:tcW w:w="974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1445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 w:rsidRPr="003C7FF4">
              <w:rPr>
                <w:position w:val="-6"/>
              </w:rPr>
              <w:object w:dxaOrig="320" w:dyaOrig="320">
                <v:shape id="_x0000_i1035" type="#_x0000_t75" style="width:10.75pt;height:10.75pt" o:ole="">
                  <v:imagedata r:id="rId17" o:title=""/>
                </v:shape>
                <o:OLEObject Type="Embed" ProgID="Equation.3" ShapeID="_x0000_i1035" DrawAspect="Content" ObjectID="_1676467901" r:id="rId18"/>
              </w:object>
            </w:r>
          </w:p>
        </w:tc>
      </w:tr>
      <w:tr w:rsidR="00946DF1" w:rsidTr="00A57D5D">
        <w:trPr>
          <w:cantSplit/>
          <w:trHeight w:val="359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1721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5777" w:type="dxa"/>
            <w:gridSpan w:val="46"/>
            <w:vAlign w:val="center"/>
          </w:tcPr>
          <w:p w:rsidR="00946DF1" w:rsidRPr="0027102F" w:rsidRDefault="00946DF1" w:rsidP="00A57D5D">
            <w:pPr>
              <w:jc w:val="center"/>
              <w:rPr>
                <w:sz w:val="16"/>
                <w:szCs w:val="16"/>
              </w:rPr>
            </w:pPr>
            <w:r w:rsidRPr="0027102F">
              <w:rPr>
                <w:rFonts w:hint="eastAsia"/>
                <w:sz w:val="16"/>
                <w:szCs w:val="16"/>
              </w:rPr>
              <w:t xml:space="preserve">1. </w:t>
            </w:r>
            <w:r w:rsidRPr="0027102F">
              <w:rPr>
                <w:rFonts w:hint="eastAsia"/>
                <w:sz w:val="16"/>
                <w:szCs w:val="16"/>
              </w:rPr>
              <w:t xml:space="preserve">制御盤での直接操作　</w:t>
            </w:r>
            <w:r w:rsidRPr="0027102F"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>防災センター</w:t>
            </w:r>
            <w:r w:rsidRPr="0027102F">
              <w:rPr>
                <w:rFonts w:hint="eastAsia"/>
                <w:sz w:val="16"/>
                <w:szCs w:val="16"/>
              </w:rPr>
              <w:t xml:space="preserve">等での遠隔操作　</w:t>
            </w:r>
            <w:r w:rsidRPr="0027102F">
              <w:rPr>
                <w:rFonts w:hint="eastAsia"/>
                <w:sz w:val="16"/>
                <w:szCs w:val="16"/>
              </w:rPr>
              <w:t>3.</w:t>
            </w:r>
            <w:r w:rsidRPr="0027102F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27102F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351" w:type="dxa"/>
            <w:gridSpan w:val="14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連絡装置の種類</w:t>
            </w:r>
          </w:p>
        </w:tc>
        <w:tc>
          <w:tcPr>
            <w:tcW w:w="922" w:type="dxa"/>
            <w:gridSpan w:val="3"/>
          </w:tcPr>
          <w:p w:rsidR="00946DF1" w:rsidRDefault="00946DF1" w:rsidP="00A57D5D"/>
        </w:tc>
      </w:tr>
      <w:tr w:rsidR="00946DF1" w:rsidTr="00A57D5D">
        <w:trPr>
          <w:cantSplit/>
          <w:trHeight w:val="365"/>
        </w:trPr>
        <w:tc>
          <w:tcPr>
            <w:tcW w:w="463" w:type="dxa"/>
            <w:gridSpan w:val="2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372" w:type="dxa"/>
            <w:vMerge w:val="restart"/>
            <w:textDirection w:val="tbRlV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仕様</w:t>
            </w:r>
          </w:p>
        </w:tc>
        <w:tc>
          <w:tcPr>
            <w:tcW w:w="1349" w:type="dxa"/>
            <w:gridSpan w:val="9"/>
            <w:vMerge w:val="restart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ポンプ</w:t>
            </w:r>
          </w:p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電動機</w:t>
            </w:r>
          </w:p>
        </w:tc>
        <w:tc>
          <w:tcPr>
            <w:tcW w:w="952" w:type="dxa"/>
            <w:gridSpan w:val="6"/>
            <w:vAlign w:val="center"/>
          </w:tcPr>
          <w:p w:rsidR="00946DF1" w:rsidRPr="0027102F" w:rsidRDefault="00946DF1" w:rsidP="00A57D5D">
            <w:pPr>
              <w:jc w:val="distribute"/>
              <w:rPr>
                <w:sz w:val="16"/>
                <w:szCs w:val="16"/>
              </w:rPr>
            </w:pPr>
            <w:r w:rsidRPr="0027102F">
              <w:rPr>
                <w:rFonts w:hint="eastAsia"/>
                <w:sz w:val="16"/>
                <w:szCs w:val="16"/>
              </w:rPr>
              <w:t>製造者名</w:t>
            </w:r>
          </w:p>
        </w:tc>
        <w:tc>
          <w:tcPr>
            <w:tcW w:w="4825" w:type="dxa"/>
            <w:gridSpan w:val="40"/>
            <w:vAlign w:val="center"/>
          </w:tcPr>
          <w:p w:rsidR="00946DF1" w:rsidRDefault="00946DF1" w:rsidP="00A57D5D">
            <w:r>
              <w:rPr>
                <w:rFonts w:hint="eastAsia"/>
              </w:rPr>
              <w:t>（ポンプ）　　　　　　　　　（電動機）</w:t>
            </w:r>
          </w:p>
        </w:tc>
        <w:tc>
          <w:tcPr>
            <w:tcW w:w="965" w:type="dxa"/>
            <w:gridSpan w:val="10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308" w:type="dxa"/>
            <w:gridSpan w:val="7"/>
            <w:vAlign w:val="center"/>
          </w:tcPr>
          <w:p w:rsidR="00946DF1" w:rsidRDefault="00946DF1" w:rsidP="00A57D5D">
            <w:pPr>
              <w:jc w:val="center"/>
            </w:pPr>
          </w:p>
        </w:tc>
      </w:tr>
      <w:tr w:rsidR="00946DF1" w:rsidTr="00A57D5D">
        <w:trPr>
          <w:cantSplit/>
          <w:trHeight w:val="254"/>
        </w:trPr>
        <w:tc>
          <w:tcPr>
            <w:tcW w:w="428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882" w:type="dxa"/>
            <w:gridSpan w:val="6"/>
            <w:vMerge/>
          </w:tcPr>
          <w:p w:rsidR="00946DF1" w:rsidRDefault="00946DF1" w:rsidP="00A57D5D"/>
        </w:tc>
        <w:tc>
          <w:tcPr>
            <w:tcW w:w="1192" w:type="dxa"/>
            <w:gridSpan w:val="8"/>
            <w:vMerge/>
          </w:tcPr>
          <w:p w:rsidR="00946DF1" w:rsidRDefault="00946DF1" w:rsidP="00A57D5D"/>
        </w:tc>
        <w:tc>
          <w:tcPr>
            <w:tcW w:w="850" w:type="dxa"/>
            <w:gridSpan w:val="7"/>
            <w:vAlign w:val="center"/>
          </w:tcPr>
          <w:p w:rsidR="00946DF1" w:rsidRPr="0027102F" w:rsidRDefault="00946DF1" w:rsidP="00A57D5D">
            <w:pPr>
              <w:jc w:val="distribute"/>
              <w:rPr>
                <w:sz w:val="16"/>
                <w:szCs w:val="16"/>
              </w:rPr>
            </w:pPr>
            <w:r w:rsidRPr="0027102F">
              <w:rPr>
                <w:rFonts w:hint="eastAsia"/>
                <w:sz w:val="16"/>
                <w:szCs w:val="16"/>
              </w:rPr>
              <w:t>定格吐出量</w:t>
            </w:r>
          </w:p>
        </w:tc>
        <w:tc>
          <w:tcPr>
            <w:tcW w:w="1194" w:type="dxa"/>
            <w:gridSpan w:val="8"/>
            <w:vAlign w:val="center"/>
          </w:tcPr>
          <w:p w:rsidR="00946DF1" w:rsidRDefault="00946DF1" w:rsidP="00A57D5D">
            <w:pPr>
              <w:jc w:val="right"/>
            </w:pPr>
            <w:r w:rsidRPr="005B3E75">
              <w:rPr>
                <w:position w:val="-6"/>
              </w:rPr>
              <w:object w:dxaOrig="180" w:dyaOrig="279">
                <v:shape id="_x0000_i1036" type="#_x0000_t75" style="width:8.85pt;height:13.9pt" o:ole="">
                  <v:imagedata r:id="rId19" o:title=""/>
                </v:shape>
                <o:OLEObject Type="Embed" ProgID="Equation.3" ShapeID="_x0000_i1036" DrawAspect="Content" ObjectID="_1676467902" r:id="rId20"/>
              </w:objec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</w:p>
        </w:tc>
        <w:tc>
          <w:tcPr>
            <w:tcW w:w="1194" w:type="dxa"/>
            <w:gridSpan w:val="8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定格全揚程</w:t>
            </w:r>
          </w:p>
        </w:tc>
        <w:tc>
          <w:tcPr>
            <w:tcW w:w="1038" w:type="dxa"/>
            <w:gridSpan w:val="9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774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862" w:type="dxa"/>
            <w:gridSpan w:val="10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V</w:t>
            </w:r>
          </w:p>
        </w:tc>
        <w:tc>
          <w:tcPr>
            <w:tcW w:w="861" w:type="dxa"/>
            <w:gridSpan w:val="7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959" w:type="dxa"/>
            <w:gridSpan w:val="4"/>
            <w:vAlign w:val="center"/>
          </w:tcPr>
          <w:p w:rsidR="00946DF1" w:rsidRDefault="00946DF1" w:rsidP="00A57D5D">
            <w:pPr>
              <w:jc w:val="right"/>
            </w:pPr>
            <w:r>
              <w:rPr>
                <w:rFonts w:hint="eastAsia"/>
              </w:rPr>
              <w:t>Kw</w:t>
            </w:r>
          </w:p>
        </w:tc>
      </w:tr>
      <w:tr w:rsidR="00946DF1" w:rsidTr="00A57D5D">
        <w:trPr>
          <w:cantSplit/>
          <w:trHeight w:val="321"/>
        </w:trPr>
        <w:tc>
          <w:tcPr>
            <w:tcW w:w="428" w:type="dxa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882" w:type="dxa"/>
            <w:gridSpan w:val="6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468" w:type="dxa"/>
            <w:gridSpan w:val="40"/>
            <w:vAlign w:val="center"/>
          </w:tcPr>
          <w:p w:rsidR="00946DF1" w:rsidRDefault="00946DF1" w:rsidP="00A57D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．非常電源専用受電設備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．自家発電設備　</w:t>
            </w:r>
          </w:p>
          <w:p w:rsidR="00946DF1" w:rsidRDefault="00946DF1" w:rsidP="00A57D5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．蓄電池設備　　　　　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．燃料電池設備</w:t>
            </w:r>
          </w:p>
        </w:tc>
        <w:tc>
          <w:tcPr>
            <w:tcW w:w="564" w:type="dxa"/>
            <w:gridSpan w:val="5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892" w:type="dxa"/>
            <w:gridSpan w:val="23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KVA</w:t>
            </w:r>
            <w:r>
              <w:rPr>
                <w:rFonts w:hint="eastAsia"/>
              </w:rPr>
              <w:t>・（　　　　）</w:t>
            </w:r>
            <w:r>
              <w:rPr>
                <w:rFonts w:hint="eastAsia"/>
              </w:rPr>
              <w:t>AH</w:t>
            </w:r>
          </w:p>
        </w:tc>
      </w:tr>
      <w:tr w:rsidR="00946DF1" w:rsidTr="00A57D5D">
        <w:trPr>
          <w:cantSplit/>
          <w:trHeight w:val="321"/>
        </w:trPr>
        <w:tc>
          <w:tcPr>
            <w:tcW w:w="428" w:type="dxa"/>
            <w:vMerge/>
            <w:vAlign w:val="center"/>
          </w:tcPr>
          <w:p w:rsidR="00946DF1" w:rsidRDefault="00946DF1" w:rsidP="00A57D5D">
            <w:pPr>
              <w:jc w:val="distribute"/>
            </w:pPr>
          </w:p>
        </w:tc>
        <w:tc>
          <w:tcPr>
            <w:tcW w:w="2074" w:type="dxa"/>
            <w:gridSpan w:val="14"/>
            <w:vAlign w:val="center"/>
          </w:tcPr>
          <w:p w:rsidR="00946DF1" w:rsidRDefault="00946DF1" w:rsidP="00A57D5D">
            <w:pPr>
              <w:jc w:val="distribute"/>
            </w:pPr>
            <w:r>
              <w:rPr>
                <w:rFonts w:hint="eastAsia"/>
              </w:rPr>
              <w:t>専用兼用の別</w:t>
            </w:r>
          </w:p>
        </w:tc>
        <w:tc>
          <w:tcPr>
            <w:tcW w:w="4276" w:type="dxa"/>
            <w:gridSpan w:val="32"/>
            <w:vAlign w:val="center"/>
          </w:tcPr>
          <w:p w:rsidR="00946DF1" w:rsidRDefault="00946DF1" w:rsidP="00A57D5D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専用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（　　　　　　　　　　　　　　　）と兼用</w:t>
            </w:r>
          </w:p>
        </w:tc>
        <w:tc>
          <w:tcPr>
            <w:tcW w:w="1200" w:type="dxa"/>
            <w:gridSpan w:val="12"/>
            <w:vAlign w:val="center"/>
          </w:tcPr>
          <w:p w:rsidR="00946DF1" w:rsidRDefault="00946DF1" w:rsidP="00A57D5D">
            <w:pPr>
              <w:jc w:val="center"/>
            </w:pPr>
            <w:r w:rsidRPr="00F53670">
              <w:rPr>
                <w:rFonts w:hint="eastAsia"/>
                <w:spacing w:val="30"/>
                <w:kern w:val="0"/>
                <w:fitText w:val="978" w:id="-1825914365"/>
              </w:rPr>
              <w:t>認定番号</w:t>
            </w:r>
          </w:p>
        </w:tc>
        <w:tc>
          <w:tcPr>
            <w:tcW w:w="2256" w:type="dxa"/>
            <w:gridSpan w:val="16"/>
            <w:vAlign w:val="center"/>
          </w:tcPr>
          <w:p w:rsidR="00946DF1" w:rsidRDefault="00946DF1" w:rsidP="00A57D5D"/>
        </w:tc>
      </w:tr>
      <w:tr w:rsidR="00946DF1" w:rsidTr="00A57D5D">
        <w:trPr>
          <w:cantSplit/>
          <w:trHeight w:val="334"/>
        </w:trPr>
        <w:tc>
          <w:tcPr>
            <w:tcW w:w="428" w:type="dxa"/>
            <w:vMerge w:val="restart"/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2074" w:type="dxa"/>
            <w:gridSpan w:val="14"/>
            <w:vAlign w:val="center"/>
          </w:tcPr>
          <w:p w:rsidR="00946DF1" w:rsidRPr="0027102F" w:rsidRDefault="00946DF1" w:rsidP="00A57D5D">
            <w:pPr>
              <w:jc w:val="center"/>
              <w:rPr>
                <w:sz w:val="16"/>
                <w:szCs w:val="16"/>
              </w:rPr>
            </w:pPr>
            <w:r w:rsidRPr="0027102F">
              <w:rPr>
                <w:rFonts w:hint="eastAsia"/>
                <w:sz w:val="16"/>
                <w:szCs w:val="16"/>
              </w:rPr>
              <w:t>電線種類又は認定番号</w:t>
            </w:r>
          </w:p>
        </w:tc>
        <w:tc>
          <w:tcPr>
            <w:tcW w:w="7732" w:type="dxa"/>
            <w:gridSpan w:val="60"/>
            <w:vAlign w:val="center"/>
          </w:tcPr>
          <w:p w:rsidR="00946DF1" w:rsidRDefault="00946DF1" w:rsidP="00A57D5D">
            <w:r>
              <w:rPr>
                <w:rFonts w:hint="eastAsia"/>
              </w:rPr>
              <w:t>（非常電源回路）　　　　　　　　　　　　　　　（操作回路）</w:t>
            </w:r>
          </w:p>
        </w:tc>
      </w:tr>
      <w:tr w:rsidR="00946DF1" w:rsidTr="00A57D5D">
        <w:trPr>
          <w:cantSplit/>
          <w:trHeight w:val="322"/>
        </w:trPr>
        <w:tc>
          <w:tcPr>
            <w:tcW w:w="428" w:type="dxa"/>
            <w:vMerge/>
          </w:tcPr>
          <w:p w:rsidR="00946DF1" w:rsidRDefault="00946DF1" w:rsidP="00A57D5D"/>
        </w:tc>
        <w:tc>
          <w:tcPr>
            <w:tcW w:w="2074" w:type="dxa"/>
            <w:gridSpan w:val="14"/>
            <w:vAlign w:val="center"/>
          </w:tcPr>
          <w:p w:rsidR="00946DF1" w:rsidRPr="0027102F" w:rsidRDefault="00946DF1" w:rsidP="00A57D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　事　方　法</w:t>
            </w:r>
          </w:p>
        </w:tc>
        <w:tc>
          <w:tcPr>
            <w:tcW w:w="7732" w:type="dxa"/>
            <w:gridSpan w:val="60"/>
            <w:vAlign w:val="center"/>
          </w:tcPr>
          <w:p w:rsidR="00946DF1" w:rsidRDefault="00946DF1" w:rsidP="00A57D5D">
            <w:r>
              <w:rPr>
                <w:rFonts w:hint="eastAsia"/>
              </w:rPr>
              <w:t>（非常電源回路）　　　　　　　　　　　　　　　（操作回路）</w:t>
            </w:r>
          </w:p>
        </w:tc>
      </w:tr>
      <w:tr w:rsidR="00946DF1" w:rsidTr="00A57D5D">
        <w:trPr>
          <w:cantSplit/>
          <w:trHeight w:val="1917"/>
        </w:trPr>
        <w:tc>
          <w:tcPr>
            <w:tcW w:w="428" w:type="dxa"/>
            <w:tcBorders>
              <w:bottom w:val="single" w:sz="4" w:space="0" w:color="auto"/>
            </w:tcBorders>
            <w:textDirection w:val="tbRlV"/>
            <w:vAlign w:val="center"/>
          </w:tcPr>
          <w:p w:rsidR="00946DF1" w:rsidRDefault="00946DF1" w:rsidP="00A57D5D">
            <w:pPr>
              <w:ind w:left="113" w:right="113"/>
              <w:jc w:val="center"/>
            </w:pPr>
            <w:r w:rsidRPr="00F53670">
              <w:rPr>
                <w:rFonts w:hint="eastAsia"/>
                <w:spacing w:val="180"/>
                <w:kern w:val="0"/>
                <w:fitText w:val="1304" w:id="-1825914364"/>
              </w:rPr>
              <w:t>その</w:t>
            </w:r>
            <w:r w:rsidRPr="00F53670">
              <w:rPr>
                <w:rFonts w:hint="eastAsia"/>
                <w:spacing w:val="15"/>
                <w:kern w:val="0"/>
                <w:fitText w:val="1304" w:id="-1825914364"/>
              </w:rPr>
              <w:t>他</w:t>
            </w:r>
          </w:p>
        </w:tc>
        <w:tc>
          <w:tcPr>
            <w:tcW w:w="9806" w:type="dxa"/>
            <w:gridSpan w:val="74"/>
            <w:tcBorders>
              <w:bottom w:val="single" w:sz="4" w:space="0" w:color="auto"/>
            </w:tcBorders>
          </w:tcPr>
          <w:p w:rsidR="00946DF1" w:rsidRDefault="00946DF1" w:rsidP="00A57D5D"/>
        </w:tc>
      </w:tr>
    </w:tbl>
    <w:p w:rsidR="00946DF1" w:rsidRDefault="00946DF1" w:rsidP="00946DF1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F07992" w:rsidRPr="00946DF1" w:rsidRDefault="00946DF1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設備の種別により該当する欄に記入し、選択肢のある欄は該当事項を○印で囲むこと。</w:t>
      </w:r>
    </w:p>
    <w:sectPr w:rsidR="00F07992" w:rsidRPr="00946DF1">
      <w:pgSz w:w="11906" w:h="16838" w:code="9"/>
      <w:pgMar w:top="851" w:right="851" w:bottom="851" w:left="1021" w:header="851" w:footer="992" w:gutter="0"/>
      <w:cols w:space="425"/>
      <w:docGrid w:type="linesAndChars" w:linePitch="252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F1"/>
    <w:rsid w:val="00946DF1"/>
    <w:rsid w:val="00F07992"/>
    <w:rsid w:val="00F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1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F1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oleObject" Target="embeddings/oleObject3.bin"/>
<Relationship Id="rId13" Type="http://schemas.openxmlformats.org/officeDocument/2006/relationships/oleObject" Target="embeddings/oleObject8.bin"/>
<Relationship Id="rId18" Type="http://schemas.openxmlformats.org/officeDocument/2006/relationships/oleObject" Target="embeddings/oleObject11.bin"/>
<Relationship Id="rId3" Type="http://schemas.openxmlformats.org/officeDocument/2006/relationships/settings" Target="settings.xml"/>
<Relationship Id="rId21" Type="http://schemas.openxmlformats.org/officeDocument/2006/relationships/fontTable" Target="fontTable.xml"/>
<Relationship Id="rId7" Type="http://schemas.openxmlformats.org/officeDocument/2006/relationships/oleObject" Target="embeddings/oleObject2.bin"/>
<Relationship Id="rId12" Type="http://schemas.openxmlformats.org/officeDocument/2006/relationships/oleObject" Target="embeddings/oleObject7.bin"/>
<Relationship Id="rId17" Type="http://schemas.openxmlformats.org/officeDocument/2006/relationships/image" Target="media/image3.wmf"/>
<Relationship Id="rId2" Type="http://schemas.microsoft.com/office/2007/relationships/stylesWithEffects" Target="stylesWithEffects.xml"/>
<Relationship Id="rId16" Type="http://schemas.openxmlformats.org/officeDocument/2006/relationships/oleObject" Target="embeddings/oleObject10.bin"/>
<Relationship Id="rId20" Type="http://schemas.openxmlformats.org/officeDocument/2006/relationships/oleObject" Target="embeddings/oleObject12.bin"/>
<Relationship Id="rId1" Type="http://schemas.openxmlformats.org/officeDocument/2006/relationships/styles" Target="styles.xml"/>
<Relationship Id="rId6" Type="http://schemas.openxmlformats.org/officeDocument/2006/relationships/oleObject" Target="embeddings/oleObject1.bin"/>
<Relationship Id="rId11" Type="http://schemas.openxmlformats.org/officeDocument/2006/relationships/oleObject" Target="embeddings/oleObject6.bin"/>
<Relationship Id="rId5" Type="http://schemas.openxmlformats.org/officeDocument/2006/relationships/image" Target="media/image1.wmf"/>
<Relationship Id="rId15" Type="http://schemas.openxmlformats.org/officeDocument/2006/relationships/oleObject" Target="embeddings/oleObject9.bin"/>
<Relationship Id="rId10" Type="http://schemas.openxmlformats.org/officeDocument/2006/relationships/oleObject" Target="embeddings/oleObject5.bin"/>
<Relationship Id="rId19" Type="http://schemas.openxmlformats.org/officeDocument/2006/relationships/image" Target="media/image4.wmf"/>
<Relationship Id="rId4" Type="http://schemas.openxmlformats.org/officeDocument/2006/relationships/webSettings" Target="webSettings.xml"/>
<Relationship Id="rId9" Type="http://schemas.openxmlformats.org/officeDocument/2006/relationships/oleObject" Target="embeddings/oleObject4.bin"/>
<Relationship Id="rId14" Type="http://schemas.openxmlformats.org/officeDocument/2006/relationships/image" Target="media/image2.wmf"/>
<Relationship Id="rId22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FastSanitizer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3</cp:revision>
  <cp:lastPrinted>2021-03-05T07:45:00Z</cp:lastPrinted>
  <dcterms:created xsi:type="dcterms:W3CDTF">2021-03-05T02:02:00Z</dcterms:created>
  <dcterms:modified xsi:type="dcterms:W3CDTF">2021-03-05T07:45:00Z</dcterms:modified>
</cp:coreProperties>
</file>