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9" w:rsidRDefault="00AD0F79" w:rsidP="00AD0F79">
      <w:pPr>
        <w:ind w:leftChars="-100" w:left="-210"/>
      </w:pPr>
      <w:r>
        <w:rPr>
          <w:rFonts w:hint="eastAsia"/>
        </w:rPr>
        <w:t>別記様式第２号（第３条関係）</w:t>
      </w:r>
    </w:p>
    <w:p w:rsidR="00AD0F79" w:rsidRDefault="00AD0F79" w:rsidP="00AD0F79">
      <w:pPr>
        <w:jc w:val="center"/>
      </w:pPr>
      <w:r>
        <w:rPr>
          <w:rFonts w:hint="eastAsia"/>
        </w:rPr>
        <w:t>火炎伝送防止用消火装置設計届出書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69"/>
        <w:gridCol w:w="2128"/>
        <w:gridCol w:w="2128"/>
        <w:gridCol w:w="2128"/>
      </w:tblGrid>
      <w:tr w:rsidR="00AD0F79" w:rsidTr="00CE00EB">
        <w:trPr>
          <w:trHeight w:val="2280"/>
        </w:trPr>
        <w:tc>
          <w:tcPr>
            <w:tcW w:w="8511" w:type="dxa"/>
            <w:gridSpan w:val="5"/>
          </w:tcPr>
          <w:p w:rsidR="00AD0F79" w:rsidRDefault="00AD0F79" w:rsidP="00CE00EB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D0F79" w:rsidRDefault="00AD0F79" w:rsidP="00CE00EB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様</w:t>
            </w:r>
          </w:p>
          <w:p w:rsidR="00AF5768" w:rsidRDefault="00AF5768" w:rsidP="00AD0F79">
            <w:pPr>
              <w:spacing w:line="360" w:lineRule="exact"/>
              <w:ind w:firstLineChars="2000" w:firstLine="4200"/>
              <w:jc w:val="left"/>
              <w:rPr>
                <w:rFonts w:hint="eastAsia"/>
              </w:rPr>
            </w:pPr>
          </w:p>
          <w:p w:rsidR="00AD0F79" w:rsidRDefault="00AD0F79" w:rsidP="00AD0F79">
            <w:pPr>
              <w:spacing w:line="360" w:lineRule="exact"/>
              <w:ind w:firstLineChars="2000" w:firstLine="420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　　　　　　　　　　　　　</w:t>
            </w:r>
          </w:p>
          <w:p w:rsidR="00AD0F79" w:rsidRDefault="00AD0F79" w:rsidP="00AD0F79">
            <w:pPr>
              <w:spacing w:line="360" w:lineRule="exact"/>
              <w:ind w:firstLineChars="2100" w:firstLine="4410"/>
              <w:jc w:val="lef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AD0F79" w:rsidRDefault="00AD0F79" w:rsidP="00AD0F79">
            <w:pPr>
              <w:spacing w:line="360" w:lineRule="exact"/>
              <w:ind w:firstLineChars="2100" w:firstLine="4410"/>
              <w:jc w:val="lef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AD0F79" w:rsidTr="00CE00EB">
        <w:trPr>
          <w:trHeight w:val="750"/>
        </w:trPr>
        <w:tc>
          <w:tcPr>
            <w:tcW w:w="2127" w:type="dxa"/>
            <w:gridSpan w:val="2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84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  <w:tr w:rsidR="00AD0F79" w:rsidTr="00CE00EB">
        <w:trPr>
          <w:trHeight w:val="750"/>
        </w:trPr>
        <w:tc>
          <w:tcPr>
            <w:tcW w:w="2127" w:type="dxa"/>
            <w:gridSpan w:val="2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  <w:spacing w:val="35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6384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  <w:tr w:rsidR="00AD0F79" w:rsidTr="00CE00EB">
        <w:trPr>
          <w:cantSplit/>
          <w:trHeight w:val="750"/>
        </w:trPr>
        <w:tc>
          <w:tcPr>
            <w:tcW w:w="658" w:type="dxa"/>
            <w:vMerge w:val="restart"/>
            <w:textDirection w:val="tbRlV"/>
            <w:vAlign w:val="center"/>
          </w:tcPr>
          <w:p w:rsidR="00AD0F79" w:rsidRDefault="00AD0F79" w:rsidP="00CE00EB">
            <w:pPr>
              <w:spacing w:afterLines="20" w:after="7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E524A7" wp14:editId="42BBD88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796925</wp:posOffset>
                      </wp:positionV>
                      <wp:extent cx="838200" cy="565785"/>
                      <wp:effectExtent l="8255" t="11430" r="10795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65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6.35pt;margin-top:62.75pt;width:66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工事施工者</w:t>
            </w:r>
          </w:p>
        </w:tc>
        <w:tc>
          <w:tcPr>
            <w:tcW w:w="1469" w:type="dxa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4" w:type="dxa"/>
            <w:gridSpan w:val="3"/>
            <w:vAlign w:val="bottom"/>
          </w:tcPr>
          <w:p w:rsidR="00AD0F79" w:rsidRDefault="00AD0F79" w:rsidP="00CE00EB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AD0F79" w:rsidTr="00CE00EB">
        <w:trPr>
          <w:cantSplit/>
          <w:trHeight w:val="750"/>
        </w:trPr>
        <w:tc>
          <w:tcPr>
            <w:tcW w:w="658" w:type="dxa"/>
            <w:vMerge/>
            <w:vAlign w:val="center"/>
          </w:tcPr>
          <w:p w:rsidR="00AD0F79" w:rsidRDefault="00AD0F79" w:rsidP="00CE00EB">
            <w:pPr>
              <w:widowControl/>
              <w:jc w:val="left"/>
            </w:pPr>
          </w:p>
        </w:tc>
        <w:tc>
          <w:tcPr>
            <w:tcW w:w="1469" w:type="dxa"/>
            <w:vMerge w:val="restart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AD0F79" w:rsidRDefault="00AD0F79" w:rsidP="00CE00EB">
            <w:pPr>
              <w:jc w:val="center"/>
            </w:pPr>
            <w:r>
              <w:rPr>
                <w:rFonts w:hint="eastAsia"/>
              </w:rPr>
              <w:t>法人の場合は名称及び代表者氏名</w:t>
            </w:r>
          </w:p>
        </w:tc>
        <w:tc>
          <w:tcPr>
            <w:tcW w:w="6384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  <w:tr w:rsidR="00AD0F79" w:rsidTr="00CE00EB">
        <w:trPr>
          <w:cantSplit/>
          <w:trHeight w:val="750"/>
        </w:trPr>
        <w:tc>
          <w:tcPr>
            <w:tcW w:w="658" w:type="dxa"/>
            <w:vMerge/>
            <w:vAlign w:val="center"/>
          </w:tcPr>
          <w:p w:rsidR="00AD0F79" w:rsidRDefault="00AD0F79" w:rsidP="00CE00EB">
            <w:pPr>
              <w:widowControl/>
              <w:jc w:val="left"/>
            </w:pPr>
          </w:p>
        </w:tc>
        <w:tc>
          <w:tcPr>
            <w:tcW w:w="1469" w:type="dxa"/>
            <w:vMerge/>
            <w:vAlign w:val="center"/>
          </w:tcPr>
          <w:p w:rsidR="00AD0F79" w:rsidRDefault="00AD0F79" w:rsidP="00CE00EB">
            <w:pPr>
              <w:jc w:val="distribute"/>
            </w:pPr>
          </w:p>
        </w:tc>
        <w:tc>
          <w:tcPr>
            <w:tcW w:w="6384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  <w:tr w:rsidR="00AD0F79" w:rsidTr="00CE00EB">
        <w:trPr>
          <w:cantSplit/>
          <w:trHeight w:val="750"/>
        </w:trPr>
        <w:tc>
          <w:tcPr>
            <w:tcW w:w="658" w:type="dxa"/>
            <w:vMerge w:val="restart"/>
            <w:textDirection w:val="tbRlV"/>
            <w:vAlign w:val="center"/>
          </w:tcPr>
          <w:p w:rsidR="00AD0F79" w:rsidRDefault="00AD0F79" w:rsidP="00CE00EB">
            <w:pPr>
              <w:spacing w:afterLines="20" w:after="72"/>
              <w:jc w:val="center"/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1469" w:type="dxa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4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  <w:tr w:rsidR="00AD0F79" w:rsidTr="00CE00EB">
        <w:trPr>
          <w:cantSplit/>
          <w:trHeight w:val="750"/>
        </w:trPr>
        <w:tc>
          <w:tcPr>
            <w:tcW w:w="658" w:type="dxa"/>
            <w:vMerge/>
            <w:vAlign w:val="center"/>
          </w:tcPr>
          <w:p w:rsidR="00AD0F79" w:rsidRDefault="00AD0F79" w:rsidP="00CE00EB">
            <w:pPr>
              <w:widowControl/>
              <w:jc w:val="left"/>
            </w:pPr>
          </w:p>
        </w:tc>
        <w:tc>
          <w:tcPr>
            <w:tcW w:w="1469" w:type="dxa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4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  <w:tr w:rsidR="00AD0F79" w:rsidTr="00CE00EB">
        <w:trPr>
          <w:trHeight w:val="750"/>
        </w:trPr>
        <w:tc>
          <w:tcPr>
            <w:tcW w:w="2127" w:type="dxa"/>
            <w:gridSpan w:val="2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84" w:type="dxa"/>
            <w:gridSpan w:val="3"/>
            <w:vAlign w:val="center"/>
          </w:tcPr>
          <w:p w:rsidR="00AD0F79" w:rsidRDefault="00AD0F79" w:rsidP="00AF5768">
            <w:r>
              <w:rPr>
                <w:rFonts w:hint="eastAsia"/>
              </w:rPr>
              <w:t>１</w:t>
            </w:r>
            <w:r w:rsidR="00AF5768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52"/>
              </w:rPr>
              <w:t>新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AF5768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52"/>
              </w:rPr>
              <w:t>増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 w:rsidR="00AF5768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52"/>
              </w:rPr>
              <w:t>移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 w:rsidR="00AF5768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52"/>
              </w:rPr>
              <w:t>取替</w:t>
            </w:r>
            <w:r w:rsidR="00AF5768">
              <w:rPr>
                <w:rFonts w:hint="eastAsia"/>
                <w:spacing w:val="52"/>
              </w:rPr>
              <w:t>え</w:t>
            </w:r>
            <w:r>
              <w:rPr>
                <w:rFonts w:hint="eastAsia"/>
              </w:rPr>
              <w:t>５</w:t>
            </w:r>
            <w:r w:rsidR="00AF5768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52"/>
              </w:rPr>
              <w:t>改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AD0F79" w:rsidTr="00CE00EB">
        <w:trPr>
          <w:trHeight w:val="750"/>
        </w:trPr>
        <w:tc>
          <w:tcPr>
            <w:tcW w:w="2127" w:type="dxa"/>
            <w:gridSpan w:val="2"/>
            <w:vAlign w:val="center"/>
          </w:tcPr>
          <w:p w:rsidR="00AD0F79" w:rsidRDefault="00AD0F79" w:rsidP="00CE00EB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128" w:type="dxa"/>
            <w:vAlign w:val="center"/>
          </w:tcPr>
          <w:p w:rsidR="00AD0F79" w:rsidRDefault="00AD0F79" w:rsidP="00CE00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8" w:type="dxa"/>
            <w:vAlign w:val="center"/>
          </w:tcPr>
          <w:p w:rsidR="00AD0F79" w:rsidRDefault="00AD0F79" w:rsidP="00CE00EB">
            <w:pPr>
              <w:jc w:val="center"/>
            </w:pPr>
            <w:r>
              <w:rPr>
                <w:rFonts w:hint="eastAsia"/>
                <w:spacing w:val="105"/>
              </w:rPr>
              <w:t>完成予定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2128" w:type="dxa"/>
            <w:vAlign w:val="center"/>
          </w:tcPr>
          <w:p w:rsidR="00AD0F79" w:rsidRDefault="00AD0F79" w:rsidP="00CE00E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D0F79" w:rsidTr="00CE00EB">
        <w:trPr>
          <w:trHeight w:val="427"/>
        </w:trPr>
        <w:tc>
          <w:tcPr>
            <w:tcW w:w="4255" w:type="dxa"/>
            <w:gridSpan w:val="3"/>
            <w:vAlign w:val="center"/>
          </w:tcPr>
          <w:p w:rsidR="00AD0F79" w:rsidRDefault="00AD0F79" w:rsidP="00CE00E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2"/>
            <w:vAlign w:val="center"/>
          </w:tcPr>
          <w:p w:rsidR="00AD0F79" w:rsidRDefault="00AD0F79" w:rsidP="00CE00E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D0F79" w:rsidTr="00CE00EB">
        <w:trPr>
          <w:trHeight w:val="1791"/>
        </w:trPr>
        <w:tc>
          <w:tcPr>
            <w:tcW w:w="4255" w:type="dxa"/>
            <w:gridSpan w:val="3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2"/>
          </w:tcPr>
          <w:p w:rsidR="00AD0F79" w:rsidRDefault="00AD0F79" w:rsidP="00CE00EB">
            <w:r>
              <w:rPr>
                <w:rFonts w:hint="eastAsia"/>
              </w:rPr>
              <w:t xml:space="preserve">　</w:t>
            </w:r>
          </w:p>
        </w:tc>
      </w:tr>
    </w:tbl>
    <w:p w:rsidR="00AD0F79" w:rsidRDefault="00AD0F79" w:rsidP="00AD0F79">
      <w:r>
        <w:rPr>
          <w:rFonts w:hint="eastAsia"/>
        </w:rPr>
        <w:t xml:space="preserve">　備考</w:t>
      </w:r>
    </w:p>
    <w:p w:rsidR="00AD0F79" w:rsidRDefault="00AD0F79" w:rsidP="00AD0F79">
      <w:pPr>
        <w:ind w:left="527" w:hanging="527"/>
      </w:pPr>
      <w:r>
        <w:rPr>
          <w:rFonts w:hint="eastAsia"/>
        </w:rPr>
        <w:t xml:space="preserve">　　１　この用紙の大きさは、日本産業規格Ａ４とすること。</w:t>
      </w:r>
    </w:p>
    <w:p w:rsidR="00AD0F79" w:rsidRDefault="00AD0F79" w:rsidP="00AD0F79">
      <w:pPr>
        <w:ind w:left="527" w:hanging="527"/>
      </w:pPr>
      <w:r>
        <w:rPr>
          <w:rFonts w:hint="eastAsia"/>
        </w:rPr>
        <w:t xml:space="preserve">　　２　工事の種別の欄には、該当する事項を○印で囲むこと。</w:t>
      </w:r>
    </w:p>
    <w:p w:rsidR="00AD0F79" w:rsidRDefault="00AD0F79" w:rsidP="00AD0F79">
      <w:r>
        <w:rPr>
          <w:rFonts w:hint="eastAsia"/>
        </w:rPr>
        <w:t xml:space="preserve">　　３　※印の欄には、記入しないこと。</w:t>
      </w:r>
    </w:p>
    <w:p w:rsidR="00C3074D" w:rsidRPr="00AD0F79" w:rsidRDefault="00C3074D"/>
    <w:sectPr w:rsidR="00C3074D" w:rsidRPr="00AD0F79" w:rsidSect="00B111EE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9"/>
    <w:rsid w:val="00AD0F79"/>
    <w:rsid w:val="00AF5768"/>
    <w:rsid w:val="00C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2</cp:revision>
  <cp:lastPrinted>2021-03-04T07:46:00Z</cp:lastPrinted>
  <dcterms:created xsi:type="dcterms:W3CDTF">2021-03-04T07:41:00Z</dcterms:created>
  <dcterms:modified xsi:type="dcterms:W3CDTF">2021-03-04T07:52:00Z</dcterms:modified>
</cp:coreProperties>
</file>