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08" w:rsidRDefault="001D1108" w:rsidP="001D1108">
      <w:pPr>
        <w:pStyle w:val="a4"/>
        <w:ind w:leftChars="-100" w:left="-210"/>
      </w:pPr>
    </w:p>
    <w:p w:rsidR="001D1108" w:rsidRDefault="00DE14F9" w:rsidP="001D1108">
      <w:pPr>
        <w:pStyle w:val="a4"/>
        <w:ind w:leftChars="-100" w:left="-210"/>
      </w:pPr>
      <w:r>
        <w:rPr>
          <w:rFonts w:hint="eastAsia"/>
        </w:rPr>
        <w:t xml:space="preserve">　</w:t>
      </w:r>
      <w:r w:rsidR="001D1108">
        <w:rPr>
          <w:rFonts w:hint="eastAsia"/>
        </w:rPr>
        <w:t>様式第２号の２（第３条関係）</w:t>
      </w:r>
    </w:p>
    <w:p w:rsidR="001D1108" w:rsidRPr="00CB198D" w:rsidRDefault="001D1108" w:rsidP="001D1108">
      <w:pPr>
        <w:pStyle w:val="a4"/>
        <w:ind w:leftChars="-100" w:left="-210"/>
      </w:pPr>
    </w:p>
    <w:p w:rsidR="00441EE3" w:rsidRPr="00361E5E" w:rsidRDefault="003A19FA" w:rsidP="003A19FA">
      <w:pPr>
        <w:jc w:val="center"/>
        <w:rPr>
          <w:rFonts w:asciiTheme="minorEastAsia" w:hAnsiTheme="minorEastAsia"/>
        </w:rPr>
      </w:pPr>
      <w:r w:rsidRPr="00361E5E">
        <w:rPr>
          <w:rFonts w:asciiTheme="minorEastAsia" w:hAnsiTheme="minorEastAsia" w:hint="eastAsia"/>
        </w:rPr>
        <w:t>屋外広告物安全点検報告書</w:t>
      </w:r>
      <w:r w:rsidR="00176417" w:rsidRPr="00361E5E">
        <w:rPr>
          <w:rFonts w:asciiTheme="minorEastAsia" w:hAnsiTheme="minorEastAsia" w:hint="eastAsia"/>
        </w:rPr>
        <w:t>（</w:t>
      </w:r>
      <w:r w:rsidR="00D535C0" w:rsidRPr="00361E5E">
        <w:rPr>
          <w:rFonts w:asciiTheme="minorEastAsia" w:hAnsiTheme="minorEastAsia" w:hint="eastAsia"/>
        </w:rPr>
        <w:t>壁面</w:t>
      </w:r>
      <w:r w:rsidR="00787B82" w:rsidRPr="00361E5E">
        <w:rPr>
          <w:rFonts w:asciiTheme="minorEastAsia" w:hAnsiTheme="minorEastAsia" w:hint="eastAsia"/>
        </w:rPr>
        <w:t>広告板</w:t>
      </w:r>
      <w:r w:rsidR="00DB0C2E">
        <w:rPr>
          <w:rFonts w:asciiTheme="minorEastAsia" w:hAnsiTheme="minorEastAsia" w:hint="eastAsia"/>
        </w:rPr>
        <w:t>・突出広告板</w:t>
      </w:r>
      <w:r w:rsidR="00176417" w:rsidRPr="00361E5E">
        <w:rPr>
          <w:rFonts w:asciiTheme="minorEastAsia" w:hAnsiTheme="minorEastAsia" w:hint="eastAsia"/>
        </w:rPr>
        <w:t>）</w:t>
      </w:r>
    </w:p>
    <w:p w:rsidR="003A19FA" w:rsidRPr="00AD68FC" w:rsidRDefault="003A19FA" w:rsidP="00985C18">
      <w:pPr>
        <w:snapToGrid w:val="0"/>
        <w:spacing w:line="276" w:lineRule="auto"/>
        <w:jc w:val="right"/>
        <w:rPr>
          <w:rFonts w:asciiTheme="minorEastAsia" w:hAnsiTheme="minorEastAsia"/>
          <w:sz w:val="18"/>
          <w:szCs w:val="18"/>
        </w:rPr>
      </w:pPr>
      <w:r w:rsidRPr="00AD68FC">
        <w:rPr>
          <w:rFonts w:asciiTheme="minorEastAsia" w:hAnsiTheme="minorEastAsia" w:hint="eastAsia"/>
          <w:sz w:val="18"/>
          <w:szCs w:val="18"/>
        </w:rPr>
        <w:t xml:space="preserve">　　年　　</w:t>
      </w:r>
      <w:r w:rsidR="00890BBC">
        <w:rPr>
          <w:rFonts w:asciiTheme="minorEastAsia" w:hAnsiTheme="minorEastAsia" w:hint="eastAsia"/>
          <w:sz w:val="18"/>
          <w:szCs w:val="18"/>
        </w:rPr>
        <w:t xml:space="preserve">　</w:t>
      </w:r>
      <w:r w:rsidRPr="00AD68FC">
        <w:rPr>
          <w:rFonts w:asciiTheme="minorEastAsia" w:hAnsiTheme="minorEastAsia" w:hint="eastAsia"/>
          <w:sz w:val="18"/>
          <w:szCs w:val="18"/>
        </w:rPr>
        <w:t>月</w:t>
      </w:r>
      <w:r w:rsidR="00890BBC">
        <w:rPr>
          <w:rFonts w:asciiTheme="minorEastAsia" w:hAnsiTheme="minorEastAsia" w:hint="eastAsia"/>
          <w:sz w:val="18"/>
          <w:szCs w:val="18"/>
        </w:rPr>
        <w:t xml:space="preserve">　</w:t>
      </w:r>
      <w:r w:rsidRPr="00AD68FC">
        <w:rPr>
          <w:rFonts w:asciiTheme="minorEastAsia" w:hAnsiTheme="minorEastAsia" w:hint="eastAsia"/>
          <w:sz w:val="18"/>
          <w:szCs w:val="18"/>
        </w:rPr>
        <w:t xml:space="preserve">　　日</w:t>
      </w:r>
    </w:p>
    <w:p w:rsidR="00380734" w:rsidRPr="00AD68FC" w:rsidRDefault="0061420F" w:rsidP="00890BBC">
      <w:pPr>
        <w:snapToGrid w:val="0"/>
        <w:spacing w:line="276" w:lineRule="auto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河内長野市長　</w:t>
      </w:r>
      <w:r w:rsidR="00073387" w:rsidRPr="00AD68FC">
        <w:rPr>
          <w:rFonts w:asciiTheme="minorEastAsia" w:hAnsiTheme="minorEastAsia" w:hint="eastAsia"/>
          <w:sz w:val="18"/>
          <w:szCs w:val="18"/>
        </w:rPr>
        <w:t>様</w:t>
      </w:r>
    </w:p>
    <w:p w:rsidR="00985C18" w:rsidRPr="00AD68FC" w:rsidRDefault="00985C18" w:rsidP="00362E64">
      <w:pPr>
        <w:wordWrap w:val="0"/>
        <w:spacing w:line="360" w:lineRule="auto"/>
        <w:jc w:val="right"/>
        <w:rPr>
          <w:rFonts w:asciiTheme="minorEastAsia" w:hAnsiTheme="minorEastAsia"/>
          <w:sz w:val="18"/>
          <w:szCs w:val="18"/>
          <w:u w:val="single"/>
        </w:rPr>
      </w:pPr>
      <w:r w:rsidRPr="00AD68FC">
        <w:rPr>
          <w:rFonts w:asciiTheme="minorEastAsia" w:hAnsiTheme="minorEastAsia" w:hint="eastAsia"/>
          <w:sz w:val="18"/>
          <w:szCs w:val="18"/>
        </w:rPr>
        <w:t xml:space="preserve">報　告　者　　　住　所　</w:t>
      </w:r>
      <w:r w:rsidR="00AD68FC" w:rsidRPr="00AD68FC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 w:rsidRPr="00AD68FC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　</w:t>
      </w:r>
      <w:r w:rsidR="00890BBC">
        <w:rPr>
          <w:rFonts w:asciiTheme="minorEastAsia" w:hAnsiTheme="minorEastAsia" w:hint="eastAsia"/>
          <w:sz w:val="18"/>
          <w:szCs w:val="18"/>
          <w:u w:val="single"/>
        </w:rPr>
        <w:t xml:space="preserve">　　　</w:t>
      </w:r>
    </w:p>
    <w:p w:rsidR="00985C18" w:rsidRPr="00AD68FC" w:rsidRDefault="00554D5B" w:rsidP="00362E64">
      <w:pPr>
        <w:wordWrap w:val="0"/>
        <w:spacing w:line="360" w:lineRule="auto"/>
        <w:jc w:val="right"/>
        <w:rPr>
          <w:rFonts w:asciiTheme="minorEastAsia" w:hAnsiTheme="minorEastAsia"/>
          <w:sz w:val="18"/>
          <w:szCs w:val="18"/>
          <w:u w:val="single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9F964F" wp14:editId="51561CEE">
                <wp:simplePos x="0" y="0"/>
                <wp:positionH relativeFrom="column">
                  <wp:posOffset>1127125</wp:posOffset>
                </wp:positionH>
                <wp:positionV relativeFrom="paragraph">
                  <wp:posOffset>244846</wp:posOffset>
                </wp:positionV>
                <wp:extent cx="2112645" cy="335915"/>
                <wp:effectExtent l="0" t="0" r="20955" b="2603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645" cy="33591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88.75pt;margin-top:19.3pt;width:166.35pt;height:26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" strokecolor="black [3213]"/>
            </w:pict>
          </mc:Fallback>
        </mc:AlternateContent>
      </w:r>
      <w:r w:rsidR="00DA753C" w:rsidRPr="00362E64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39483" wp14:editId="0CF5613A">
                <wp:simplePos x="0" y="0"/>
                <wp:positionH relativeFrom="column">
                  <wp:posOffset>1144905</wp:posOffset>
                </wp:positionH>
                <wp:positionV relativeFrom="paragraph">
                  <wp:posOffset>234051</wp:posOffset>
                </wp:positionV>
                <wp:extent cx="20440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0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E64" w:rsidRPr="00554D5B" w:rsidRDefault="00554D5B" w:rsidP="00554D5B">
                            <w:pPr>
                              <w:spacing w:line="220" w:lineRule="exact"/>
                              <w:jc w:val="left"/>
                              <w:rPr>
                                <w:rFonts w:asciiTheme="minorEastAsia" w:hAnsiTheme="minorEastAsia"/>
                                <w:kern w:val="0"/>
                                <w:sz w:val="24"/>
                              </w:rPr>
                            </w:pPr>
                            <w:r w:rsidRPr="00DD14F0">
                              <w:rPr>
                                <w:rFonts w:asciiTheme="minorEastAsia" w:hAnsiTheme="minorEastAsia" w:hint="eastAsia"/>
                                <w:kern w:val="0"/>
                                <w:sz w:val="16"/>
                              </w:rPr>
                              <w:t>法名人</w:t>
                            </w:r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 w:val="16"/>
                              </w:rPr>
                              <w:t>等の団体にあっては、その名称及び代表者の氏名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0.15pt;margin-top:18.45pt;width:160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" stroked="f">
                <v:textbox style="mso-fit-shape-to-text:t">
                  <w:txbxContent>
                    <w:p w:rsidR="00362E64" w:rsidRPr="00554D5B" w:rsidRDefault="00554D5B" w:rsidP="00554D5B">
                      <w:pPr>
                        <w:spacing w:line="220" w:lineRule="exact"/>
                        <w:jc w:val="left"/>
                        <w:rPr>
                          <w:rFonts w:asciiTheme="minorEastAsia" w:hAnsiTheme="minorEastAsia"/>
                          <w:kern w:val="0"/>
                          <w:sz w:val="24"/>
                        </w:rPr>
                      </w:pPr>
                      <w:r w:rsidRPr="00DD14F0">
                        <w:rPr>
                          <w:rFonts w:asciiTheme="minorEastAsia" w:hAnsiTheme="minorEastAsia" w:hint="eastAsia"/>
                          <w:kern w:val="0"/>
                          <w:sz w:val="16"/>
                        </w:rPr>
                        <w:t>法名人</w:t>
                      </w:r>
                      <w:r>
                        <w:rPr>
                          <w:rFonts w:asciiTheme="minorEastAsia" w:hAnsiTheme="minorEastAsia" w:hint="eastAsia"/>
                          <w:kern w:val="0"/>
                          <w:sz w:val="16"/>
                        </w:rPr>
                        <w:t>等の団体にあっては、その名称及び代表者の氏名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985C18" w:rsidRPr="00AD68FC">
        <w:rPr>
          <w:rFonts w:asciiTheme="minorEastAsia" w:hAnsiTheme="minorEastAsia" w:hint="eastAsia"/>
          <w:sz w:val="18"/>
          <w:szCs w:val="18"/>
        </w:rPr>
        <w:t xml:space="preserve">（広告物の所有者等） 氏　名　</w:t>
      </w:r>
      <w:r w:rsidR="00AD68FC" w:rsidRPr="00AD68FC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 w:rsidR="00985C18" w:rsidRPr="00AD68FC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</w:t>
      </w:r>
      <w:r w:rsidR="00890BBC">
        <w:rPr>
          <w:rFonts w:asciiTheme="minorEastAsia" w:hAnsiTheme="minorEastAsia" w:hint="eastAsia"/>
          <w:sz w:val="18"/>
          <w:szCs w:val="18"/>
          <w:u w:val="single"/>
        </w:rPr>
        <w:t xml:space="preserve">　　　</w:t>
      </w:r>
      <w:r w:rsidR="00FD4185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  <w:r w:rsidR="00890BBC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</w:p>
    <w:p w:rsidR="00985C18" w:rsidRPr="00AD68FC" w:rsidRDefault="00985C18" w:rsidP="00362E64">
      <w:pPr>
        <w:wordWrap w:val="0"/>
        <w:spacing w:line="360" w:lineRule="auto"/>
        <w:jc w:val="right"/>
        <w:rPr>
          <w:rFonts w:asciiTheme="minorEastAsia" w:hAnsiTheme="minorEastAsia"/>
          <w:sz w:val="18"/>
          <w:szCs w:val="18"/>
          <w:u w:val="single"/>
        </w:rPr>
      </w:pPr>
      <w:r w:rsidRPr="00AD68FC">
        <w:rPr>
          <w:rFonts w:asciiTheme="minorEastAsia" w:hAnsiTheme="minorEastAsia" w:hint="eastAsia"/>
          <w:sz w:val="18"/>
          <w:szCs w:val="18"/>
        </w:rPr>
        <w:t xml:space="preserve"> 電　話　</w:t>
      </w:r>
      <w:r w:rsidR="00AD68FC" w:rsidRPr="00AD68FC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 w:rsidRPr="00AD68FC">
        <w:rPr>
          <w:rFonts w:asciiTheme="minorEastAsia" w:hAnsiTheme="minorEastAsia" w:hint="eastAsia"/>
          <w:sz w:val="18"/>
          <w:szCs w:val="18"/>
          <w:u w:val="single"/>
        </w:rPr>
        <w:t xml:space="preserve">　  　　　　　　　　　　　　　　</w:t>
      </w:r>
      <w:r w:rsidR="00890BBC">
        <w:rPr>
          <w:rFonts w:asciiTheme="minorEastAsia" w:hAnsiTheme="minorEastAsia" w:hint="eastAsia"/>
          <w:sz w:val="18"/>
          <w:szCs w:val="18"/>
          <w:u w:val="single"/>
        </w:rPr>
        <w:t xml:space="preserve">　　　</w:t>
      </w:r>
    </w:p>
    <w:p w:rsidR="00073387" w:rsidRPr="00AD68FC" w:rsidRDefault="00073387" w:rsidP="00985C18">
      <w:pPr>
        <w:snapToGrid w:val="0"/>
        <w:spacing w:line="276" w:lineRule="auto"/>
        <w:jc w:val="right"/>
        <w:rPr>
          <w:rFonts w:asciiTheme="minorEastAsia" w:hAnsiTheme="minorEastAsia"/>
          <w:kern w:val="0"/>
          <w:sz w:val="18"/>
          <w:szCs w:val="18"/>
        </w:rPr>
      </w:pPr>
    </w:p>
    <w:p w:rsidR="00562C42" w:rsidRPr="00AD68FC" w:rsidRDefault="00073387" w:rsidP="00CB198D">
      <w:pPr>
        <w:snapToGrid w:val="0"/>
        <w:spacing w:line="276" w:lineRule="auto"/>
        <w:jc w:val="left"/>
        <w:rPr>
          <w:rFonts w:asciiTheme="minorEastAsia" w:hAnsiTheme="minorEastAsia"/>
          <w:sz w:val="18"/>
          <w:szCs w:val="18"/>
        </w:rPr>
      </w:pPr>
      <w:r w:rsidRPr="00AD68FC">
        <w:rPr>
          <w:rFonts w:asciiTheme="minorEastAsia" w:hAnsiTheme="minorEastAsia" w:hint="eastAsia"/>
          <w:sz w:val="18"/>
          <w:szCs w:val="18"/>
        </w:rPr>
        <w:t xml:space="preserve">　　</w:t>
      </w:r>
      <w:r w:rsidR="000D71E4">
        <w:rPr>
          <w:rFonts w:asciiTheme="minorEastAsia" w:hAnsiTheme="minorEastAsia" w:hint="eastAsia"/>
          <w:sz w:val="18"/>
          <w:szCs w:val="18"/>
        </w:rPr>
        <w:t>大阪府屋外広告物条例</w:t>
      </w:r>
      <w:r w:rsidR="009C16D7" w:rsidRPr="00AD68FC">
        <w:rPr>
          <w:rFonts w:asciiTheme="minorEastAsia" w:hAnsiTheme="minorEastAsia" w:hint="eastAsia"/>
          <w:sz w:val="18"/>
          <w:szCs w:val="18"/>
        </w:rPr>
        <w:t>第</w:t>
      </w:r>
      <w:r w:rsidR="00B346C4">
        <w:rPr>
          <w:rFonts w:asciiTheme="minorEastAsia" w:hAnsiTheme="minorEastAsia" w:hint="eastAsia"/>
          <w:sz w:val="18"/>
          <w:szCs w:val="18"/>
        </w:rPr>
        <w:t>１６</w:t>
      </w:r>
      <w:r w:rsidRPr="00AD68FC">
        <w:rPr>
          <w:rFonts w:asciiTheme="minorEastAsia" w:hAnsiTheme="minorEastAsia" w:hint="eastAsia"/>
          <w:sz w:val="18"/>
          <w:szCs w:val="18"/>
        </w:rPr>
        <w:t>条</w:t>
      </w:r>
      <w:r w:rsidR="005A7F7C">
        <w:rPr>
          <w:rFonts w:asciiTheme="minorEastAsia" w:hAnsiTheme="minorEastAsia" w:hint="eastAsia"/>
          <w:sz w:val="18"/>
          <w:szCs w:val="18"/>
        </w:rPr>
        <w:t>の２の</w:t>
      </w:r>
      <w:r w:rsidR="00CB198D" w:rsidRPr="00AD68FC">
        <w:rPr>
          <w:rFonts w:asciiTheme="minorEastAsia" w:hAnsiTheme="minorEastAsia" w:hint="eastAsia"/>
          <w:sz w:val="18"/>
          <w:szCs w:val="18"/>
        </w:rPr>
        <w:t>点検</w:t>
      </w:r>
      <w:r w:rsidR="005A7F7C">
        <w:rPr>
          <w:rFonts w:asciiTheme="minorEastAsia" w:hAnsiTheme="minorEastAsia" w:hint="eastAsia"/>
          <w:sz w:val="18"/>
          <w:szCs w:val="18"/>
        </w:rPr>
        <w:t>の</w:t>
      </w:r>
      <w:r w:rsidR="00CB198D" w:rsidRPr="00AD68FC">
        <w:rPr>
          <w:rFonts w:asciiTheme="minorEastAsia" w:hAnsiTheme="minorEastAsia" w:hint="eastAsia"/>
          <w:sz w:val="18"/>
          <w:szCs w:val="18"/>
        </w:rPr>
        <w:t>結果は</w:t>
      </w:r>
      <w:r w:rsidR="001871FE">
        <w:rPr>
          <w:rFonts w:asciiTheme="minorEastAsia" w:hAnsiTheme="minorEastAsia" w:hint="eastAsia"/>
          <w:sz w:val="18"/>
          <w:szCs w:val="18"/>
        </w:rPr>
        <w:t>、</w:t>
      </w:r>
      <w:r w:rsidR="00CB198D" w:rsidRPr="00AD68FC">
        <w:rPr>
          <w:rFonts w:asciiTheme="minorEastAsia" w:hAnsiTheme="minorEastAsia" w:hint="eastAsia"/>
          <w:sz w:val="18"/>
          <w:szCs w:val="18"/>
        </w:rPr>
        <w:t>下記のとおりで</w:t>
      </w:r>
      <w:r w:rsidRPr="00AD68FC">
        <w:rPr>
          <w:rFonts w:asciiTheme="minorEastAsia" w:hAnsiTheme="minorEastAsia" w:hint="eastAsia"/>
          <w:sz w:val="18"/>
          <w:szCs w:val="18"/>
        </w:rPr>
        <w:t>す。</w:t>
      </w:r>
      <w:r w:rsidR="004D7332" w:rsidRPr="00AD68FC">
        <w:rPr>
          <w:rFonts w:asciiTheme="minorEastAsia" w:hAnsiTheme="minorEastAsia" w:hint="eastAsia"/>
          <w:sz w:val="18"/>
          <w:szCs w:val="18"/>
        </w:rPr>
        <w:t xml:space="preserve">　</w:t>
      </w:r>
    </w:p>
    <w:p w:rsidR="00073387" w:rsidRPr="00AD68FC" w:rsidRDefault="00E11799" w:rsidP="00CB198D">
      <w:pPr>
        <w:snapToGrid w:val="0"/>
        <w:spacing w:line="276" w:lineRule="auto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１　</w:t>
      </w:r>
      <w:r w:rsidR="00073387" w:rsidRPr="00AD68FC">
        <w:rPr>
          <w:rFonts w:asciiTheme="minorEastAsia" w:hAnsiTheme="minorEastAsia" w:hint="eastAsia"/>
          <w:sz w:val="18"/>
          <w:szCs w:val="18"/>
        </w:rPr>
        <w:t>広告物等の概要</w:t>
      </w:r>
    </w:p>
    <w:p w:rsidR="004F6EF4" w:rsidRPr="00727015" w:rsidRDefault="004F6EF4" w:rsidP="004F6EF4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  <w:u w:val="single"/>
        </w:rPr>
      </w:pPr>
      <w:r>
        <w:rPr>
          <w:rFonts w:asciiTheme="minorEastAsia" w:hAnsiTheme="minorEastAsia" w:hint="eastAsia"/>
          <w:sz w:val="18"/>
        </w:rPr>
        <w:t xml:space="preserve">(1) </w:t>
      </w:r>
      <w:r w:rsidRPr="004F6EF4">
        <w:rPr>
          <w:rFonts w:asciiTheme="minorEastAsia" w:hAnsiTheme="minorEastAsia" w:hint="eastAsia"/>
          <w:spacing w:val="11"/>
          <w:kern w:val="0"/>
          <w:sz w:val="18"/>
          <w:fitText w:val="1800" w:id="1730934784"/>
        </w:rPr>
        <w:t>表示又は設置の場</w:t>
      </w:r>
      <w:r w:rsidRPr="004F6EF4">
        <w:rPr>
          <w:rFonts w:asciiTheme="minorEastAsia" w:hAnsiTheme="minorEastAsia" w:hint="eastAsia"/>
          <w:spacing w:val="2"/>
          <w:kern w:val="0"/>
          <w:sz w:val="18"/>
          <w:fitText w:val="1800" w:id="1730934784"/>
        </w:rPr>
        <w:t>所</w:t>
      </w:r>
      <w:r>
        <w:rPr>
          <w:rFonts w:asciiTheme="minorEastAsia" w:hAnsiTheme="minorEastAsia" w:hint="eastAsia"/>
          <w:kern w:val="0"/>
          <w:sz w:val="18"/>
        </w:rPr>
        <w:t xml:space="preserve">　　　</w:t>
      </w:r>
      <w:r w:rsidRPr="00B541F0">
        <w:rPr>
          <w:rFonts w:asciiTheme="minorEastAsia" w:hAnsiTheme="minorEastAsia" w:hint="eastAsia"/>
          <w:kern w:val="0"/>
          <w:sz w:val="16"/>
          <w:u w:val="single"/>
        </w:rPr>
        <w:t>河内長野市</w:t>
      </w:r>
      <w:r>
        <w:rPr>
          <w:rFonts w:asciiTheme="minorEastAsia" w:hAnsiTheme="minorEastAsia" w:hint="eastAsia"/>
          <w:kern w:val="0"/>
          <w:sz w:val="18"/>
          <w:u w:val="single"/>
        </w:rPr>
        <w:t xml:space="preserve">　　　　　　　　　　　　 　</w:t>
      </w:r>
    </w:p>
    <w:p w:rsidR="004F6EF4" w:rsidRPr="00375955" w:rsidRDefault="004F6EF4" w:rsidP="004F6EF4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(2) </w:t>
      </w:r>
      <w:r w:rsidRPr="004F6EF4">
        <w:rPr>
          <w:rFonts w:asciiTheme="minorEastAsia" w:hAnsiTheme="minorEastAsia" w:hint="eastAsia"/>
          <w:spacing w:val="112"/>
          <w:kern w:val="0"/>
          <w:sz w:val="18"/>
          <w:fitText w:val="1800" w:id="1730934785"/>
        </w:rPr>
        <w:t>設置年月</w:t>
      </w:r>
      <w:r w:rsidRPr="004F6EF4">
        <w:rPr>
          <w:rFonts w:asciiTheme="minorEastAsia" w:hAnsiTheme="minorEastAsia" w:hint="eastAsia"/>
          <w:spacing w:val="2"/>
          <w:kern w:val="0"/>
          <w:sz w:val="18"/>
          <w:fitText w:val="1800" w:id="1730934785"/>
        </w:rPr>
        <w:t>日</w:t>
      </w:r>
      <w:r w:rsidRPr="00375955">
        <w:rPr>
          <w:rFonts w:asciiTheme="minorEastAsia" w:hAnsiTheme="minorEastAsia" w:hint="eastAsia"/>
          <w:sz w:val="18"/>
        </w:rPr>
        <w:t xml:space="preserve">　　　</w:t>
      </w:r>
      <w:r w:rsidRPr="00812B21">
        <w:rPr>
          <w:rFonts w:asciiTheme="minorEastAsia" w:hAnsiTheme="minorEastAsia" w:hint="eastAsia"/>
          <w:sz w:val="18"/>
          <w:u w:val="single"/>
        </w:rPr>
        <w:t xml:space="preserve">　　　　　　　　　年　　　月　　　日</w:t>
      </w:r>
    </w:p>
    <w:p w:rsidR="004F6EF4" w:rsidRPr="00812B21" w:rsidRDefault="004F6EF4" w:rsidP="004F6EF4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sz w:val="18"/>
        </w:rPr>
        <w:t xml:space="preserve">(3) </w:t>
      </w:r>
      <w:r w:rsidRPr="001D1108">
        <w:rPr>
          <w:rFonts w:asciiTheme="minorEastAsia" w:hAnsiTheme="minorEastAsia" w:hint="eastAsia"/>
          <w:spacing w:val="112"/>
          <w:kern w:val="0"/>
          <w:sz w:val="18"/>
          <w:fitText w:val="1800" w:id="1730934786"/>
        </w:rPr>
        <w:t>前回許可</w:t>
      </w:r>
      <w:r w:rsidRPr="001D1108">
        <w:rPr>
          <w:rFonts w:asciiTheme="minorEastAsia" w:hAnsiTheme="minorEastAsia" w:hint="eastAsia"/>
          <w:spacing w:val="2"/>
          <w:kern w:val="0"/>
          <w:sz w:val="18"/>
          <w:fitText w:val="1800" w:id="1730934786"/>
        </w:rPr>
        <w:t>日</w:t>
      </w:r>
      <w:r w:rsidRPr="00375955">
        <w:rPr>
          <w:rFonts w:asciiTheme="minorEastAsia" w:hAnsiTheme="minorEastAsia" w:hint="eastAsia"/>
          <w:kern w:val="0"/>
          <w:sz w:val="18"/>
        </w:rPr>
        <w:t xml:space="preserve">　　　</w:t>
      </w:r>
      <w:r w:rsidRPr="00812B21">
        <w:rPr>
          <w:rFonts w:asciiTheme="minorEastAsia" w:hAnsiTheme="minorEastAsia" w:hint="eastAsia"/>
          <w:kern w:val="0"/>
          <w:sz w:val="18"/>
          <w:u w:val="single"/>
        </w:rPr>
        <w:t xml:space="preserve">　　　　　　　　　年　　　月　　　日</w:t>
      </w:r>
    </w:p>
    <w:p w:rsidR="004F6EF4" w:rsidRPr="00812B21" w:rsidRDefault="004F6EF4" w:rsidP="004F6EF4">
      <w:pPr>
        <w:snapToGrid w:val="0"/>
        <w:ind w:firstLineChars="50" w:firstLine="90"/>
        <w:rPr>
          <w:rFonts w:asciiTheme="minorEastAsia" w:hAnsiTheme="minorEastAsia"/>
          <w:kern w:val="0"/>
          <w:sz w:val="16"/>
          <w:szCs w:val="16"/>
          <w:u w:val="single"/>
        </w:rPr>
      </w:pPr>
      <w:r>
        <w:rPr>
          <w:rFonts w:asciiTheme="minorEastAsia" w:hAnsiTheme="minorEastAsia" w:hint="eastAsia"/>
          <w:kern w:val="0"/>
          <w:sz w:val="18"/>
        </w:rPr>
        <w:t xml:space="preserve">(4) </w:t>
      </w:r>
      <w:r w:rsidRPr="004F6EF4">
        <w:rPr>
          <w:rFonts w:asciiTheme="minorEastAsia" w:hAnsiTheme="minorEastAsia" w:hint="eastAsia"/>
          <w:spacing w:val="72"/>
          <w:kern w:val="0"/>
          <w:sz w:val="18"/>
          <w:fitText w:val="1800" w:id="1730934787"/>
        </w:rPr>
        <w:t>前回許可番</w:t>
      </w:r>
      <w:r w:rsidRPr="004F6EF4">
        <w:rPr>
          <w:rFonts w:asciiTheme="minorEastAsia" w:hAnsiTheme="minorEastAsia" w:hint="eastAsia"/>
          <w:kern w:val="0"/>
          <w:sz w:val="18"/>
          <w:fitText w:val="1800" w:id="1730934787"/>
        </w:rPr>
        <w:t>号</w:t>
      </w:r>
      <w:r w:rsidRPr="00375955">
        <w:rPr>
          <w:rFonts w:asciiTheme="minorEastAsia" w:hAnsiTheme="minorEastAsia" w:hint="eastAsia"/>
          <w:kern w:val="0"/>
          <w:sz w:val="18"/>
        </w:rPr>
        <w:t xml:space="preserve">  </w:t>
      </w:r>
      <w:r w:rsidRPr="00F66025">
        <w:rPr>
          <w:rFonts w:asciiTheme="minorEastAsia" w:hAnsiTheme="minorEastAsia" w:hint="eastAsia"/>
          <w:kern w:val="0"/>
          <w:sz w:val="16"/>
          <w:szCs w:val="16"/>
        </w:rPr>
        <w:t xml:space="preserve">　　</w:t>
      </w:r>
      <w:r w:rsidRPr="00812B21">
        <w:rPr>
          <w:rFonts w:asciiTheme="minorEastAsia" w:hAnsiTheme="minorEastAsia" w:hint="eastAsia"/>
          <w:kern w:val="0"/>
          <w:sz w:val="16"/>
          <w:szCs w:val="16"/>
          <w:u w:val="single"/>
        </w:rPr>
        <w:t xml:space="preserve">　</w:t>
      </w:r>
      <w:r>
        <w:rPr>
          <w:rFonts w:asciiTheme="minorEastAsia" w:hAnsiTheme="minorEastAsia" w:hint="eastAsia"/>
          <w:kern w:val="0"/>
          <w:sz w:val="16"/>
          <w:szCs w:val="16"/>
          <w:u w:val="single"/>
        </w:rPr>
        <w:t xml:space="preserve">　　　　　　　　　第　　 　　　　　　号</w:t>
      </w:r>
    </w:p>
    <w:p w:rsidR="00985C18" w:rsidRPr="00AD68FC" w:rsidRDefault="00E11799" w:rsidP="00CB198D">
      <w:pPr>
        <w:snapToGrid w:val="0"/>
        <w:spacing w:line="276" w:lineRule="auto"/>
        <w:rPr>
          <w:rFonts w:asciiTheme="minorEastAsia" w:hAnsiTheme="minorEastAsia"/>
          <w:kern w:val="0"/>
          <w:sz w:val="18"/>
          <w:szCs w:val="18"/>
        </w:rPr>
      </w:pPr>
      <w:r>
        <w:rPr>
          <w:rFonts w:asciiTheme="minorEastAsia" w:hAnsiTheme="minorEastAsia" w:hint="eastAsia"/>
          <w:kern w:val="0"/>
          <w:sz w:val="18"/>
          <w:szCs w:val="18"/>
        </w:rPr>
        <w:t xml:space="preserve">２　</w:t>
      </w:r>
      <w:r w:rsidR="00985C18" w:rsidRPr="00AD68FC">
        <w:rPr>
          <w:rFonts w:asciiTheme="minorEastAsia" w:hAnsiTheme="minorEastAsia" w:hint="eastAsia"/>
          <w:kern w:val="0"/>
          <w:sz w:val="18"/>
          <w:szCs w:val="18"/>
        </w:rPr>
        <w:t xml:space="preserve">点検結果　　　</w:t>
      </w:r>
    </w:p>
    <w:tbl>
      <w:tblPr>
        <w:tblStyle w:val="1"/>
        <w:tblW w:w="0" w:type="auto"/>
        <w:tblInd w:w="988" w:type="dxa"/>
        <w:tblLook w:val="04A0" w:firstRow="1" w:lastRow="0" w:firstColumn="1" w:lastColumn="0" w:noHBand="0" w:noVBand="1"/>
      </w:tblPr>
      <w:tblGrid>
        <w:gridCol w:w="1956"/>
        <w:gridCol w:w="3556"/>
      </w:tblGrid>
      <w:tr w:rsidR="00985C18" w:rsidRPr="00AD68FC" w:rsidTr="00985C18">
        <w:trPr>
          <w:trHeight w:val="43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18" w:rsidRPr="00AD68FC" w:rsidRDefault="00985C18" w:rsidP="00CB198D">
            <w:pPr>
              <w:snapToGrid w:val="0"/>
              <w:spacing w:line="276" w:lineRule="auto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AD68FC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点検</w:t>
            </w:r>
            <w:r w:rsidRPr="00AD68F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18" w:rsidRPr="00AD68FC" w:rsidRDefault="00985C18" w:rsidP="00CB198D">
            <w:pPr>
              <w:snapToGrid w:val="0"/>
              <w:spacing w:line="276" w:lineRule="auto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AD68FC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 xml:space="preserve">　　　　　　　年　　　　月　　　　</w:t>
            </w:r>
            <w:r w:rsidRPr="00AD68F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日</w:t>
            </w:r>
          </w:p>
        </w:tc>
      </w:tr>
    </w:tbl>
    <w:p w:rsidR="0061420F" w:rsidRDefault="0061420F" w:rsidP="0061420F">
      <w:pPr>
        <w:snapToGrid w:val="0"/>
        <w:spacing w:line="276" w:lineRule="auto"/>
        <w:ind w:right="42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注）・</w:t>
      </w:r>
      <w:r w:rsidR="00985C18" w:rsidRPr="00AD68FC">
        <w:rPr>
          <w:rFonts w:asciiTheme="minorEastAsia" w:hAnsiTheme="minorEastAsia" w:hint="eastAsia"/>
          <w:sz w:val="18"/>
          <w:szCs w:val="18"/>
        </w:rPr>
        <w:t>点検日は</w:t>
      </w:r>
      <w:r w:rsidR="00E702D3" w:rsidRPr="00AD68FC">
        <w:rPr>
          <w:rFonts w:asciiTheme="minorEastAsia" w:hAnsiTheme="minorEastAsia" w:hint="eastAsia"/>
          <w:sz w:val="18"/>
          <w:szCs w:val="18"/>
        </w:rPr>
        <w:t>、</w:t>
      </w:r>
      <w:r w:rsidR="00985C18" w:rsidRPr="00AD68FC">
        <w:rPr>
          <w:rFonts w:asciiTheme="minorEastAsia" w:hAnsiTheme="minorEastAsia" w:hint="eastAsia"/>
          <w:sz w:val="18"/>
          <w:szCs w:val="18"/>
        </w:rPr>
        <w:t>許可の申請前</w:t>
      </w:r>
      <w:r w:rsidR="007B0CA0" w:rsidRPr="00AD68FC">
        <w:rPr>
          <w:rFonts w:asciiTheme="minorEastAsia" w:hAnsiTheme="minorEastAsia" w:hint="eastAsia"/>
          <w:sz w:val="18"/>
          <w:szCs w:val="18"/>
        </w:rPr>
        <w:t>３</w:t>
      </w:r>
      <w:r w:rsidR="00B346C4">
        <w:rPr>
          <w:rFonts w:asciiTheme="minorEastAsia" w:hAnsiTheme="minorEastAsia" w:hint="eastAsia"/>
          <w:sz w:val="18"/>
          <w:szCs w:val="18"/>
        </w:rPr>
        <w:t>箇月</w:t>
      </w:r>
      <w:r>
        <w:rPr>
          <w:rFonts w:asciiTheme="minorEastAsia" w:hAnsiTheme="minorEastAsia" w:hint="eastAsia"/>
          <w:sz w:val="18"/>
          <w:szCs w:val="18"/>
        </w:rPr>
        <w:t>以内とする</w:t>
      </w:r>
    </w:p>
    <w:p w:rsidR="006B015E" w:rsidRPr="003330B0" w:rsidRDefault="0061420F" w:rsidP="0061420F">
      <w:pPr>
        <w:snapToGrid w:val="0"/>
        <w:spacing w:line="276" w:lineRule="auto"/>
        <w:ind w:left="850" w:right="420" w:hangingChars="472" w:hanging="850"/>
        <w:jc w:val="left"/>
        <w:rPr>
          <w:rFonts w:asciiTheme="minorEastAsia" w:hAnsiTheme="minorEastAsia"/>
          <w:sz w:val="18"/>
          <w:szCs w:val="18"/>
        </w:rPr>
      </w:pPr>
      <w:r w:rsidRPr="003330B0">
        <w:rPr>
          <w:rFonts w:asciiTheme="minorEastAsia" w:hAnsiTheme="minorEastAsia" w:hint="eastAsia"/>
          <w:sz w:val="18"/>
          <w:szCs w:val="18"/>
        </w:rPr>
        <w:t xml:space="preserve">　　　 ・「突出広告版」を除く壁面広告物については、「ブラケット」、「ブラケットカバー」、「内部鉄骨」（ねじれ、傾き）にかかる点検が不要　 </w:t>
      </w:r>
    </w:p>
    <w:tbl>
      <w:tblPr>
        <w:tblStyle w:val="a3"/>
        <w:tblW w:w="5174" w:type="pct"/>
        <w:tblLayout w:type="fixed"/>
        <w:tblLook w:val="04A0" w:firstRow="1" w:lastRow="0" w:firstColumn="1" w:lastColumn="0" w:noHBand="0" w:noVBand="1"/>
      </w:tblPr>
      <w:tblGrid>
        <w:gridCol w:w="1949"/>
        <w:gridCol w:w="4681"/>
        <w:gridCol w:w="425"/>
        <w:gridCol w:w="425"/>
        <w:gridCol w:w="2835"/>
      </w:tblGrid>
      <w:tr w:rsidR="00A21BD5" w:rsidRPr="0040485B" w:rsidTr="00BE02F5">
        <w:trPr>
          <w:cantSplit/>
          <w:trHeight w:val="378"/>
        </w:trPr>
        <w:tc>
          <w:tcPr>
            <w:tcW w:w="945" w:type="pct"/>
            <w:shd w:val="clear" w:color="auto" w:fill="DBE5F1" w:themeFill="accent1" w:themeFillTint="33"/>
            <w:vAlign w:val="center"/>
          </w:tcPr>
          <w:p w:rsidR="00E421F7" w:rsidRPr="0040485B" w:rsidRDefault="00A21BD5" w:rsidP="00BE02F5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区分</w:t>
            </w:r>
            <w:r w:rsidR="002E4F59" w:rsidRPr="0040485B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E421F7" w:rsidRPr="0040485B">
              <w:rPr>
                <w:rFonts w:asciiTheme="minorEastAsia" w:hAnsiTheme="minorEastAsia" w:hint="eastAsia"/>
                <w:sz w:val="18"/>
                <w:szCs w:val="18"/>
              </w:rPr>
              <w:t>点検箇所</w:t>
            </w:r>
            <w:r w:rsidR="002E4F59" w:rsidRPr="0040485B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269" w:type="pct"/>
            <w:shd w:val="clear" w:color="auto" w:fill="DBE5F1" w:themeFill="accent1" w:themeFillTint="33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5F5F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1680" w:id="1220698880"/>
              </w:rPr>
              <w:t>点検</w:t>
            </w:r>
            <w:r w:rsidR="002E5F5F" w:rsidRPr="002E5F5F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1680" w:id="1220698880"/>
              </w:rPr>
              <w:t>項</w:t>
            </w:r>
            <w:r w:rsidR="002E5F5F" w:rsidRPr="002E5F5F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680" w:id="1220698880"/>
              </w:rPr>
              <w:t>目</w:t>
            </w:r>
          </w:p>
        </w:tc>
        <w:tc>
          <w:tcPr>
            <w:tcW w:w="412" w:type="pct"/>
            <w:gridSpan w:val="2"/>
            <w:shd w:val="clear" w:color="auto" w:fill="DBE5F1" w:themeFill="accent1" w:themeFillTint="33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異常</w:t>
            </w:r>
          </w:p>
        </w:tc>
        <w:tc>
          <w:tcPr>
            <w:tcW w:w="1374" w:type="pct"/>
            <w:shd w:val="clear" w:color="auto" w:fill="DBE5F1" w:themeFill="accent1" w:themeFillTint="33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特記事項</w:t>
            </w:r>
          </w:p>
        </w:tc>
      </w:tr>
      <w:tr w:rsidR="00F273A8" w:rsidRPr="0040485B" w:rsidTr="0061420F">
        <w:trPr>
          <w:cantSplit/>
          <w:trHeight w:val="397"/>
        </w:trPr>
        <w:tc>
          <w:tcPr>
            <w:tcW w:w="945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壁面</w:t>
            </w:r>
          </w:p>
        </w:tc>
        <w:tc>
          <w:tcPr>
            <w:tcW w:w="2269" w:type="pct"/>
            <w:vAlign w:val="center"/>
          </w:tcPr>
          <w:p w:rsidR="00F273A8" w:rsidRPr="0040485B" w:rsidRDefault="006719D9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ひび</w:t>
            </w:r>
            <w:r w:rsidR="00CC5899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F273A8" w:rsidRPr="0040485B">
              <w:rPr>
                <w:rFonts w:asciiTheme="minorEastAsia" w:hAnsiTheme="minorEastAsia" w:hint="eastAsia"/>
                <w:sz w:val="18"/>
                <w:szCs w:val="18"/>
              </w:rPr>
              <w:t>盛り上がり</w:t>
            </w:r>
            <w:r w:rsidR="002E5F5F">
              <w:rPr>
                <w:rFonts w:asciiTheme="minorEastAsia" w:hAnsiTheme="minorEastAsia" w:hint="eastAsia"/>
                <w:sz w:val="18"/>
                <w:szCs w:val="18"/>
              </w:rPr>
              <w:t>変形</w:t>
            </w:r>
          </w:p>
        </w:tc>
        <w:tc>
          <w:tcPr>
            <w:tcW w:w="206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06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374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21BD5" w:rsidRPr="0040485B" w:rsidTr="0061420F">
        <w:trPr>
          <w:cantSplit/>
          <w:trHeight w:val="397"/>
        </w:trPr>
        <w:tc>
          <w:tcPr>
            <w:tcW w:w="94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アンカーボルト</w:t>
            </w:r>
          </w:p>
        </w:tc>
        <w:tc>
          <w:tcPr>
            <w:tcW w:w="2269" w:type="pct"/>
            <w:tcBorders>
              <w:left w:val="single" w:sz="4" w:space="0" w:color="auto"/>
            </w:tcBorders>
            <w:vAlign w:val="center"/>
          </w:tcPr>
          <w:p w:rsidR="00A21BD5" w:rsidRPr="0040485B" w:rsidRDefault="002E5F5F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ボルト、ナット等</w:t>
            </w:r>
            <w:r w:rsidR="00F273A8" w:rsidRPr="0040485B">
              <w:rPr>
                <w:rFonts w:asciiTheme="minorEastAsia" w:hAnsiTheme="minorEastAsia" w:hint="eastAsia"/>
                <w:sz w:val="18"/>
                <w:szCs w:val="18"/>
              </w:rPr>
              <w:t>の錆び、腐食、</w:t>
            </w:r>
            <w:r w:rsidR="00A21BD5" w:rsidRPr="0040485B">
              <w:rPr>
                <w:rFonts w:asciiTheme="minorEastAsia" w:hAnsiTheme="minorEastAsia" w:hint="eastAsia"/>
                <w:sz w:val="18"/>
                <w:szCs w:val="18"/>
              </w:rPr>
              <w:t>劣化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、欠落</w:t>
            </w:r>
          </w:p>
        </w:tc>
        <w:tc>
          <w:tcPr>
            <w:tcW w:w="206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06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374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21BD5" w:rsidRPr="0040485B" w:rsidTr="0061420F">
        <w:trPr>
          <w:cantSplit/>
          <w:trHeight w:val="397"/>
        </w:trPr>
        <w:tc>
          <w:tcPr>
            <w:tcW w:w="945" w:type="pct"/>
            <w:vMerge/>
            <w:tcBorders>
              <w:top w:val="nil"/>
              <w:right w:val="single" w:sz="4" w:space="0" w:color="auto"/>
            </w:tcBorders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9" w:type="pct"/>
            <w:tcBorders>
              <w:left w:val="single" w:sz="4" w:space="0" w:color="auto"/>
            </w:tcBorders>
            <w:vAlign w:val="center"/>
          </w:tcPr>
          <w:p w:rsidR="00A21BD5" w:rsidRPr="0040485B" w:rsidRDefault="00F273A8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ボルトの</w:t>
            </w:r>
            <w:r w:rsidR="00A21BD5" w:rsidRPr="0040485B">
              <w:rPr>
                <w:rFonts w:asciiTheme="minorEastAsia" w:hAnsiTheme="minorEastAsia" w:hint="eastAsia"/>
                <w:sz w:val="18"/>
                <w:szCs w:val="18"/>
              </w:rPr>
              <w:t>ぐらつき、</w:t>
            </w:r>
            <w:r w:rsidR="00E1132A">
              <w:rPr>
                <w:rFonts w:asciiTheme="minorEastAsia" w:hAnsiTheme="minorEastAsia" w:hint="eastAsia"/>
                <w:sz w:val="18"/>
                <w:szCs w:val="18"/>
              </w:rPr>
              <w:t>ナット等</w:t>
            </w: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="00A21BD5" w:rsidRPr="0040485B">
              <w:rPr>
                <w:rFonts w:asciiTheme="minorEastAsia" w:hAnsiTheme="minorEastAsia" w:hint="eastAsia"/>
                <w:sz w:val="18"/>
                <w:szCs w:val="18"/>
              </w:rPr>
              <w:t xml:space="preserve">緩み　</w:t>
            </w:r>
          </w:p>
        </w:tc>
        <w:tc>
          <w:tcPr>
            <w:tcW w:w="206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06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374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1420F" w:rsidRPr="0040485B" w:rsidTr="0061420F">
        <w:trPr>
          <w:cantSplit/>
          <w:trHeight w:val="397"/>
        </w:trPr>
        <w:tc>
          <w:tcPr>
            <w:tcW w:w="945" w:type="pct"/>
            <w:tcBorders>
              <w:top w:val="nil"/>
              <w:right w:val="single" w:sz="4" w:space="0" w:color="auto"/>
            </w:tcBorders>
            <w:vAlign w:val="center"/>
          </w:tcPr>
          <w:p w:rsidR="0061420F" w:rsidRPr="0040485B" w:rsidRDefault="0061420F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※ブラケット</w:t>
            </w:r>
          </w:p>
        </w:tc>
        <w:tc>
          <w:tcPr>
            <w:tcW w:w="2269" w:type="pct"/>
            <w:tcBorders>
              <w:left w:val="single" w:sz="4" w:space="0" w:color="auto"/>
            </w:tcBorders>
            <w:vAlign w:val="center"/>
          </w:tcPr>
          <w:p w:rsidR="0061420F" w:rsidRPr="0040485B" w:rsidRDefault="0061420F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錆び、腐食、劣化、変形</w:t>
            </w:r>
          </w:p>
        </w:tc>
        <w:tc>
          <w:tcPr>
            <w:tcW w:w="206" w:type="pct"/>
            <w:vAlign w:val="center"/>
          </w:tcPr>
          <w:p w:rsidR="0061420F" w:rsidRPr="0040485B" w:rsidRDefault="0061420F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06" w:type="pct"/>
            <w:vAlign w:val="center"/>
          </w:tcPr>
          <w:p w:rsidR="0061420F" w:rsidRPr="0040485B" w:rsidRDefault="0061420F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374" w:type="pct"/>
            <w:vAlign w:val="center"/>
          </w:tcPr>
          <w:p w:rsidR="0061420F" w:rsidRPr="003330B0" w:rsidRDefault="0061420F" w:rsidP="0061420F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330B0">
              <w:rPr>
                <w:rFonts w:asciiTheme="minorEastAsia" w:hAnsiTheme="minorEastAsia" w:hint="eastAsia"/>
                <w:sz w:val="14"/>
                <w:szCs w:val="18"/>
              </w:rPr>
              <w:t>※突出広告版のみ</w:t>
            </w:r>
          </w:p>
        </w:tc>
      </w:tr>
      <w:tr w:rsidR="0061420F" w:rsidRPr="0040485B" w:rsidTr="0061420F">
        <w:trPr>
          <w:cantSplit/>
          <w:trHeight w:val="397"/>
        </w:trPr>
        <w:tc>
          <w:tcPr>
            <w:tcW w:w="945" w:type="pct"/>
            <w:tcBorders>
              <w:top w:val="nil"/>
              <w:right w:val="single" w:sz="4" w:space="0" w:color="auto"/>
            </w:tcBorders>
            <w:vAlign w:val="center"/>
          </w:tcPr>
          <w:p w:rsidR="0061420F" w:rsidRPr="0040485B" w:rsidRDefault="0061420F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※ブラケットカバー</w:t>
            </w:r>
          </w:p>
        </w:tc>
        <w:tc>
          <w:tcPr>
            <w:tcW w:w="2269" w:type="pct"/>
            <w:tcBorders>
              <w:left w:val="single" w:sz="4" w:space="0" w:color="auto"/>
            </w:tcBorders>
            <w:vAlign w:val="center"/>
          </w:tcPr>
          <w:p w:rsidR="0061420F" w:rsidRPr="0040485B" w:rsidRDefault="0061420F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ビスの緩み、欠落、水抜き穴やコーキングの劣化</w:t>
            </w:r>
          </w:p>
        </w:tc>
        <w:tc>
          <w:tcPr>
            <w:tcW w:w="206" w:type="pct"/>
            <w:vAlign w:val="center"/>
          </w:tcPr>
          <w:p w:rsidR="0061420F" w:rsidRPr="0040485B" w:rsidRDefault="0061420F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06" w:type="pct"/>
            <w:vAlign w:val="center"/>
          </w:tcPr>
          <w:p w:rsidR="0061420F" w:rsidRPr="0040485B" w:rsidRDefault="0061420F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374" w:type="pct"/>
            <w:vAlign w:val="center"/>
          </w:tcPr>
          <w:p w:rsidR="0061420F" w:rsidRPr="003330B0" w:rsidRDefault="0061420F" w:rsidP="0061420F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330B0">
              <w:rPr>
                <w:rFonts w:asciiTheme="minorEastAsia" w:hAnsiTheme="minorEastAsia" w:hint="eastAsia"/>
                <w:sz w:val="14"/>
                <w:szCs w:val="18"/>
              </w:rPr>
              <w:t>※突出広告版のみ</w:t>
            </w:r>
          </w:p>
        </w:tc>
      </w:tr>
      <w:tr w:rsidR="00F273A8" w:rsidRPr="0040485B" w:rsidTr="0061420F">
        <w:trPr>
          <w:cantSplit/>
          <w:trHeight w:val="397"/>
        </w:trPr>
        <w:tc>
          <w:tcPr>
            <w:tcW w:w="945" w:type="pct"/>
            <w:vMerge w:val="restar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内部鉄骨</w:t>
            </w:r>
          </w:p>
        </w:tc>
        <w:tc>
          <w:tcPr>
            <w:tcW w:w="2269" w:type="pct"/>
            <w:vAlign w:val="center"/>
          </w:tcPr>
          <w:p w:rsidR="00F273A8" w:rsidRPr="0040485B" w:rsidRDefault="002E5F5F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錆び、腐食、劣化、変形</w:t>
            </w:r>
            <w:r w:rsidR="0061420F" w:rsidRPr="003330B0">
              <w:rPr>
                <w:rFonts w:asciiTheme="minorEastAsia" w:hAnsiTheme="minorEastAsia" w:hint="eastAsia"/>
                <w:sz w:val="18"/>
                <w:szCs w:val="18"/>
              </w:rPr>
              <w:t>（※ねじれ、傾き）</w:t>
            </w:r>
          </w:p>
        </w:tc>
        <w:tc>
          <w:tcPr>
            <w:tcW w:w="206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06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374" w:type="pct"/>
            <w:vAlign w:val="center"/>
          </w:tcPr>
          <w:p w:rsidR="00F273A8" w:rsidRPr="003330B0" w:rsidRDefault="0061420F" w:rsidP="0061420F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330B0">
              <w:rPr>
                <w:rFonts w:asciiTheme="minorEastAsia" w:hAnsiTheme="minorEastAsia" w:hint="eastAsia"/>
                <w:sz w:val="14"/>
                <w:szCs w:val="18"/>
              </w:rPr>
              <w:t>※突出広告版のみ</w:t>
            </w:r>
          </w:p>
        </w:tc>
      </w:tr>
      <w:tr w:rsidR="00F273A8" w:rsidRPr="0040485B" w:rsidTr="0061420F">
        <w:trPr>
          <w:cantSplit/>
          <w:trHeight w:val="397"/>
        </w:trPr>
        <w:tc>
          <w:tcPr>
            <w:tcW w:w="945" w:type="pct"/>
            <w:vMerge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9" w:type="pct"/>
            <w:vAlign w:val="center"/>
          </w:tcPr>
          <w:p w:rsidR="00F273A8" w:rsidRPr="0040485B" w:rsidRDefault="002E5F5F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接合部の緩み、欠落</w:t>
            </w:r>
          </w:p>
        </w:tc>
        <w:tc>
          <w:tcPr>
            <w:tcW w:w="206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06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374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1132A" w:rsidRPr="0040485B" w:rsidTr="0061420F">
        <w:trPr>
          <w:cantSplit/>
          <w:trHeight w:val="397"/>
        </w:trPr>
        <w:tc>
          <w:tcPr>
            <w:tcW w:w="945" w:type="pct"/>
            <w:vMerge w:val="restar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フレーム</w:t>
            </w:r>
          </w:p>
        </w:tc>
        <w:tc>
          <w:tcPr>
            <w:tcW w:w="2269" w:type="pct"/>
            <w:vAlign w:val="center"/>
          </w:tcPr>
          <w:p w:rsidR="00E1132A" w:rsidRPr="0040485B" w:rsidRDefault="00E1132A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板金の錆び、腐食、劣化、変形</w:t>
            </w:r>
          </w:p>
        </w:tc>
        <w:tc>
          <w:tcPr>
            <w:tcW w:w="206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06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374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1132A" w:rsidRPr="0040485B" w:rsidTr="0061420F">
        <w:trPr>
          <w:cantSplit/>
          <w:trHeight w:val="397"/>
        </w:trPr>
        <w:tc>
          <w:tcPr>
            <w:tcW w:w="945" w:type="pct"/>
            <w:vMerge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9" w:type="pct"/>
            <w:vAlign w:val="center"/>
          </w:tcPr>
          <w:p w:rsidR="00E1132A" w:rsidRDefault="00E1132A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ビスの緩み、錆び、腐食、劣化、欠落</w:t>
            </w:r>
          </w:p>
        </w:tc>
        <w:tc>
          <w:tcPr>
            <w:tcW w:w="206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06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374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1132A" w:rsidRPr="0040485B" w:rsidTr="0061420F">
        <w:trPr>
          <w:cantSplit/>
          <w:trHeight w:val="397"/>
        </w:trPr>
        <w:tc>
          <w:tcPr>
            <w:tcW w:w="945" w:type="pct"/>
            <w:vMerge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9" w:type="pct"/>
            <w:vAlign w:val="center"/>
          </w:tcPr>
          <w:p w:rsidR="00E1132A" w:rsidRPr="0040485B" w:rsidRDefault="001C265E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排水機能、通気</w:t>
            </w:r>
            <w:r w:rsidR="001A5767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状況</w:t>
            </w:r>
          </w:p>
        </w:tc>
        <w:tc>
          <w:tcPr>
            <w:tcW w:w="206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06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374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21BD5" w:rsidRPr="0040485B" w:rsidTr="0061420F">
        <w:trPr>
          <w:cantSplit/>
          <w:trHeight w:val="573"/>
        </w:trPr>
        <w:tc>
          <w:tcPr>
            <w:tcW w:w="945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フレーム枠（押さえ）</w:t>
            </w:r>
          </w:p>
        </w:tc>
        <w:tc>
          <w:tcPr>
            <w:tcW w:w="2269" w:type="pct"/>
            <w:vAlign w:val="center"/>
          </w:tcPr>
          <w:p w:rsidR="00A354B6" w:rsidRDefault="00280838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錆び、</w:t>
            </w:r>
            <w:r w:rsidR="00A21BD5" w:rsidRPr="0040485B">
              <w:rPr>
                <w:rFonts w:asciiTheme="minorEastAsia" w:hAnsiTheme="minorEastAsia" w:hint="eastAsia"/>
                <w:sz w:val="18"/>
                <w:szCs w:val="18"/>
              </w:rPr>
              <w:t>腐食</w:t>
            </w: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A21BD5" w:rsidRPr="0040485B">
              <w:rPr>
                <w:rFonts w:asciiTheme="minorEastAsia" w:hAnsiTheme="minorEastAsia" w:hint="eastAsia"/>
                <w:sz w:val="18"/>
                <w:szCs w:val="18"/>
              </w:rPr>
              <w:t>劣化</w:t>
            </w: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A21BD5" w:rsidRPr="0040485B">
              <w:rPr>
                <w:rFonts w:asciiTheme="minorEastAsia" w:hAnsiTheme="minorEastAsia" w:hint="eastAsia"/>
                <w:sz w:val="18"/>
                <w:szCs w:val="18"/>
              </w:rPr>
              <w:t>変形</w:t>
            </w:r>
          </w:p>
          <w:p w:rsidR="00A21BD5" w:rsidRPr="0040485B" w:rsidRDefault="00A21BD5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ビスの緩み</w:t>
            </w:r>
            <w:r w:rsidR="002E5F5F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E1132A">
              <w:rPr>
                <w:rFonts w:asciiTheme="minorEastAsia" w:hAnsiTheme="minorEastAsia" w:hint="eastAsia"/>
                <w:sz w:val="18"/>
                <w:szCs w:val="18"/>
              </w:rPr>
              <w:t>錆び、腐食、劣化、</w:t>
            </w:r>
            <w:r w:rsidR="002E5F5F">
              <w:rPr>
                <w:rFonts w:asciiTheme="minorEastAsia" w:hAnsiTheme="minorEastAsia" w:hint="eastAsia"/>
                <w:sz w:val="18"/>
                <w:szCs w:val="18"/>
              </w:rPr>
              <w:t>欠落</w:t>
            </w:r>
          </w:p>
        </w:tc>
        <w:tc>
          <w:tcPr>
            <w:tcW w:w="206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06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374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80838" w:rsidRPr="0040485B" w:rsidTr="0061420F">
        <w:trPr>
          <w:cantSplit/>
          <w:trHeight w:val="397"/>
        </w:trPr>
        <w:tc>
          <w:tcPr>
            <w:tcW w:w="945" w:type="pct"/>
            <w:vMerge w:val="restart"/>
            <w:vAlign w:val="center"/>
          </w:tcPr>
          <w:p w:rsidR="00280838" w:rsidRPr="0040485B" w:rsidRDefault="00E702D3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表示面板</w:t>
            </w:r>
          </w:p>
        </w:tc>
        <w:tc>
          <w:tcPr>
            <w:tcW w:w="2269" w:type="pct"/>
            <w:vAlign w:val="center"/>
          </w:tcPr>
          <w:p w:rsidR="00280838" w:rsidRPr="0040485B" w:rsidRDefault="002E5F5F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錆び、腐食、劣化、変形、破損</w:t>
            </w:r>
          </w:p>
        </w:tc>
        <w:tc>
          <w:tcPr>
            <w:tcW w:w="206" w:type="pct"/>
            <w:vAlign w:val="center"/>
          </w:tcPr>
          <w:p w:rsidR="00280838" w:rsidRPr="0040485B" w:rsidRDefault="0028083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06" w:type="pct"/>
            <w:vAlign w:val="center"/>
          </w:tcPr>
          <w:p w:rsidR="00280838" w:rsidRPr="0040485B" w:rsidRDefault="0028083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374" w:type="pct"/>
            <w:vAlign w:val="center"/>
          </w:tcPr>
          <w:p w:rsidR="00280838" w:rsidRPr="0040485B" w:rsidRDefault="0028083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C4843" w:rsidRPr="0040485B" w:rsidTr="0061420F">
        <w:trPr>
          <w:cantSplit/>
          <w:trHeight w:val="397"/>
        </w:trPr>
        <w:tc>
          <w:tcPr>
            <w:tcW w:w="945" w:type="pct"/>
            <w:vMerge/>
            <w:vAlign w:val="center"/>
          </w:tcPr>
          <w:p w:rsidR="00AC4843" w:rsidRPr="0040485B" w:rsidRDefault="00AC4843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9" w:type="pct"/>
            <w:vAlign w:val="center"/>
          </w:tcPr>
          <w:p w:rsidR="00AC4843" w:rsidRPr="0040485B" w:rsidRDefault="00AC4843" w:rsidP="002E5F5F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仕上げフィルム</w:t>
            </w:r>
            <w:r w:rsidR="002E5F5F">
              <w:rPr>
                <w:rFonts w:asciiTheme="minorEastAsia" w:hAnsiTheme="minorEastAsia" w:hint="eastAsia"/>
                <w:sz w:val="18"/>
                <w:szCs w:val="18"/>
              </w:rPr>
              <w:t>、塗装の劣化</w:t>
            </w:r>
          </w:p>
        </w:tc>
        <w:tc>
          <w:tcPr>
            <w:tcW w:w="206" w:type="pct"/>
            <w:vAlign w:val="center"/>
          </w:tcPr>
          <w:p w:rsidR="00AC4843" w:rsidRPr="0040485B" w:rsidRDefault="00AC4843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06" w:type="pct"/>
            <w:vAlign w:val="center"/>
          </w:tcPr>
          <w:p w:rsidR="00AC4843" w:rsidRPr="0040485B" w:rsidRDefault="00AC4843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374" w:type="pct"/>
            <w:vAlign w:val="center"/>
          </w:tcPr>
          <w:p w:rsidR="00AC4843" w:rsidRPr="0040485B" w:rsidRDefault="00AC4843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21BD5" w:rsidRPr="0040485B" w:rsidTr="0061420F">
        <w:trPr>
          <w:cantSplit/>
          <w:trHeight w:val="570"/>
        </w:trPr>
        <w:tc>
          <w:tcPr>
            <w:tcW w:w="945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電材</w:t>
            </w:r>
          </w:p>
        </w:tc>
        <w:tc>
          <w:tcPr>
            <w:tcW w:w="2269" w:type="pct"/>
            <w:vAlign w:val="center"/>
          </w:tcPr>
          <w:p w:rsidR="00AF7B64" w:rsidRPr="0040485B" w:rsidRDefault="002E5F5F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機具の耐用年数の著しい超過、コードの劣化・断線</w:t>
            </w:r>
          </w:p>
          <w:p w:rsidR="00A21BD5" w:rsidRPr="0040485B" w:rsidRDefault="002E5F5F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分電盤、タイマー等</w:t>
            </w:r>
            <w:r w:rsidR="00CD0423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の動作状況</w:t>
            </w:r>
          </w:p>
        </w:tc>
        <w:tc>
          <w:tcPr>
            <w:tcW w:w="206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06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374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52E61" w:rsidRPr="0040485B" w:rsidTr="0061420F">
        <w:trPr>
          <w:cantSplit/>
          <w:trHeight w:val="397"/>
        </w:trPr>
        <w:tc>
          <w:tcPr>
            <w:tcW w:w="945" w:type="pct"/>
            <w:vAlign w:val="center"/>
          </w:tcPr>
          <w:p w:rsidR="00D52E61" w:rsidRPr="00375955" w:rsidRDefault="00D52E61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電材突き出し部材</w:t>
            </w:r>
          </w:p>
        </w:tc>
        <w:tc>
          <w:tcPr>
            <w:tcW w:w="2269" w:type="pct"/>
            <w:vAlign w:val="center"/>
          </w:tcPr>
          <w:p w:rsidR="00D52E61" w:rsidRPr="00375955" w:rsidRDefault="00D52E61" w:rsidP="00F974ED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取り付け部の錆び、ぐらつき</w: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、変形、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ビスの緩み</w:t>
            </w:r>
          </w:p>
        </w:tc>
        <w:tc>
          <w:tcPr>
            <w:tcW w:w="206" w:type="pct"/>
            <w:vAlign w:val="center"/>
          </w:tcPr>
          <w:p w:rsidR="00D52E61" w:rsidRPr="00375955" w:rsidRDefault="00D52E61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06" w:type="pct"/>
            <w:vAlign w:val="center"/>
          </w:tcPr>
          <w:p w:rsidR="00D52E61" w:rsidRPr="00375955" w:rsidRDefault="00D52E61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374" w:type="pct"/>
            <w:vAlign w:val="center"/>
          </w:tcPr>
          <w:p w:rsidR="00D52E61" w:rsidRPr="00375955" w:rsidRDefault="00D52E61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52E61" w:rsidRPr="0040485B" w:rsidTr="0061420F">
        <w:trPr>
          <w:cantSplit/>
          <w:trHeight w:val="397"/>
        </w:trPr>
        <w:tc>
          <w:tcPr>
            <w:tcW w:w="945" w:type="pct"/>
            <w:vAlign w:val="center"/>
          </w:tcPr>
          <w:p w:rsidR="00D52E61" w:rsidRPr="0040485B" w:rsidRDefault="00D52E61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附属部材</w:t>
            </w:r>
          </w:p>
        </w:tc>
        <w:tc>
          <w:tcPr>
            <w:tcW w:w="2269" w:type="pct"/>
            <w:vAlign w:val="center"/>
          </w:tcPr>
          <w:p w:rsidR="00D52E61" w:rsidRPr="0040485B" w:rsidRDefault="00D52E61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鳥よけ具</w:t>
            </w:r>
            <w:r w:rsidR="001C265E">
              <w:rPr>
                <w:rFonts w:asciiTheme="minorEastAsia" w:hAnsiTheme="minorEastAsia" w:hint="eastAsia"/>
                <w:sz w:val="18"/>
                <w:szCs w:val="18"/>
              </w:rPr>
              <w:t>の破損、</w:t>
            </w:r>
            <w:r w:rsidR="008841AC">
              <w:rPr>
                <w:rFonts w:asciiTheme="minorEastAsia" w:hAnsiTheme="minorEastAsia" w:hint="eastAsia"/>
                <w:sz w:val="18"/>
                <w:szCs w:val="18"/>
              </w:rPr>
              <w:t>変形、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その</w:t>
            </w: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他附属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品</w:t>
            </w:r>
            <w:r w:rsidR="008841AC">
              <w:rPr>
                <w:rFonts w:asciiTheme="minorEastAsia" w:hAnsiTheme="minorEastAsia" w:hint="eastAsia"/>
                <w:sz w:val="18"/>
                <w:szCs w:val="18"/>
              </w:rPr>
              <w:t>の劣化</w:t>
            </w:r>
            <w:r w:rsidR="001C265E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</w:p>
        </w:tc>
        <w:tc>
          <w:tcPr>
            <w:tcW w:w="206" w:type="pct"/>
            <w:vAlign w:val="center"/>
          </w:tcPr>
          <w:p w:rsidR="00D52E61" w:rsidRPr="0040485B" w:rsidRDefault="00D52E61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06" w:type="pct"/>
            <w:vAlign w:val="center"/>
          </w:tcPr>
          <w:p w:rsidR="00D52E61" w:rsidRPr="0040485B" w:rsidRDefault="00D52E61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374" w:type="pct"/>
            <w:vAlign w:val="center"/>
          </w:tcPr>
          <w:p w:rsidR="00D52E61" w:rsidRPr="0040485B" w:rsidRDefault="00D52E61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A21BD5" w:rsidRPr="0040485B" w:rsidRDefault="00A21BD5" w:rsidP="00AD68FC">
      <w:pPr>
        <w:snapToGrid w:val="0"/>
        <w:ind w:firstLineChars="100" w:firstLine="180"/>
        <w:rPr>
          <w:rFonts w:asciiTheme="minorEastAsia" w:hAnsiTheme="minorEastAsia"/>
          <w:sz w:val="18"/>
        </w:rPr>
      </w:pPr>
    </w:p>
    <w:p w:rsidR="00A21BD5" w:rsidRPr="0040485B" w:rsidRDefault="00A21BD5" w:rsidP="00362E64">
      <w:pPr>
        <w:snapToGrid w:val="0"/>
        <w:spacing w:line="480" w:lineRule="auto"/>
        <w:rPr>
          <w:rFonts w:asciiTheme="minorEastAsia" w:hAnsiTheme="minorEastAsia"/>
          <w:sz w:val="18"/>
          <w:u w:val="single"/>
        </w:rPr>
      </w:pPr>
      <w:r w:rsidRPr="0040485B">
        <w:rPr>
          <w:rFonts w:asciiTheme="minorEastAsia" w:hAnsiTheme="minorEastAsia" w:hint="eastAsia"/>
          <w:sz w:val="18"/>
        </w:rPr>
        <w:t>上記の点検結果は、事実に相違ありません。</w:t>
      </w:r>
      <w:r w:rsidR="0061420F">
        <w:rPr>
          <w:rFonts w:asciiTheme="minorEastAsia" w:hAnsiTheme="minorEastAsia" w:hint="eastAsia"/>
          <w:sz w:val="18"/>
        </w:rPr>
        <w:t xml:space="preserve">　  </w:t>
      </w:r>
      <w:r w:rsidRPr="0040485B">
        <w:rPr>
          <w:rFonts w:asciiTheme="minorEastAsia" w:hAnsiTheme="minorEastAsia" w:hint="eastAsia"/>
          <w:sz w:val="18"/>
        </w:rPr>
        <w:t xml:space="preserve">管理者　　</w:t>
      </w:r>
      <w:r w:rsidRPr="00890BBC">
        <w:rPr>
          <w:rFonts w:asciiTheme="minorEastAsia" w:hAnsiTheme="minorEastAsia" w:hint="eastAsia"/>
          <w:spacing w:val="45"/>
          <w:kern w:val="0"/>
          <w:sz w:val="18"/>
          <w:fitText w:val="720" w:id="1361769989"/>
        </w:rPr>
        <w:t xml:space="preserve">住　</w:t>
      </w:r>
      <w:r w:rsidRPr="00890BBC">
        <w:rPr>
          <w:rFonts w:asciiTheme="minorEastAsia" w:hAnsiTheme="minorEastAsia" w:hint="eastAsia"/>
          <w:kern w:val="0"/>
          <w:sz w:val="18"/>
          <w:fitText w:val="720" w:id="1361769989"/>
        </w:rPr>
        <w:t>所</w:t>
      </w:r>
      <w:r w:rsidRPr="0040485B">
        <w:rPr>
          <w:rFonts w:asciiTheme="minorEastAsia" w:hAnsiTheme="minorEastAsia" w:hint="eastAsia"/>
          <w:sz w:val="18"/>
        </w:rPr>
        <w:t xml:space="preserve">　</w:t>
      </w:r>
      <w:r w:rsidRPr="0040485B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</w:t>
      </w:r>
    </w:p>
    <w:p w:rsidR="00A21BD5" w:rsidRDefault="00A21BD5" w:rsidP="00362E64">
      <w:pPr>
        <w:snapToGrid w:val="0"/>
        <w:spacing w:line="480" w:lineRule="auto"/>
        <w:jc w:val="left"/>
        <w:rPr>
          <w:rFonts w:asciiTheme="minorEastAsia" w:hAnsiTheme="minorEastAsia"/>
          <w:sz w:val="18"/>
          <w:u w:val="single"/>
        </w:rPr>
      </w:pPr>
      <w:r w:rsidRPr="0040485B"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 w:rsidRPr="003A02F7">
        <w:rPr>
          <w:rFonts w:asciiTheme="minorEastAsia" w:hAnsiTheme="minorEastAsia" w:hint="eastAsia"/>
          <w:spacing w:val="45"/>
          <w:kern w:val="0"/>
          <w:sz w:val="18"/>
          <w:fitText w:val="720" w:id="1361769990"/>
        </w:rPr>
        <w:t xml:space="preserve">氏　</w:t>
      </w:r>
      <w:r w:rsidRPr="003A02F7">
        <w:rPr>
          <w:rFonts w:asciiTheme="minorEastAsia" w:hAnsiTheme="minorEastAsia" w:hint="eastAsia"/>
          <w:kern w:val="0"/>
          <w:sz w:val="18"/>
          <w:fitText w:val="720" w:id="1361769990"/>
        </w:rPr>
        <w:t>名</w:t>
      </w:r>
      <w:r w:rsidRPr="0040485B">
        <w:rPr>
          <w:rFonts w:asciiTheme="minorEastAsia" w:hAnsiTheme="minorEastAsia" w:hint="eastAsia"/>
          <w:sz w:val="18"/>
        </w:rPr>
        <w:t xml:space="preserve">　</w:t>
      </w:r>
      <w:r w:rsidRPr="0040485B">
        <w:rPr>
          <w:rFonts w:asciiTheme="minorEastAsia" w:hAnsiTheme="minorEastAsia" w:hint="eastAsia"/>
          <w:sz w:val="18"/>
          <w:u w:val="single"/>
        </w:rPr>
        <w:t xml:space="preserve">　　　　　　　　</w:t>
      </w:r>
      <w:r w:rsidR="0061420F">
        <w:rPr>
          <w:rFonts w:asciiTheme="minorEastAsia" w:hAnsiTheme="minorEastAsia" w:hint="eastAsia"/>
          <w:sz w:val="18"/>
          <w:u w:val="single"/>
        </w:rPr>
        <w:t xml:space="preserve">　　</w:t>
      </w:r>
      <w:r w:rsidRPr="0040485B">
        <w:rPr>
          <w:rFonts w:asciiTheme="minorEastAsia" w:hAnsiTheme="minorEastAsia" w:hint="eastAsia"/>
          <w:sz w:val="18"/>
          <w:u w:val="single"/>
        </w:rPr>
        <w:t xml:space="preserve">　　　　　　　</w:t>
      </w:r>
      <w:r w:rsidR="0061420F">
        <w:rPr>
          <w:rFonts w:asciiTheme="minorEastAsia" w:hAnsiTheme="minorEastAsia" w:hint="eastAsia"/>
          <w:sz w:val="18"/>
          <w:u w:val="single"/>
        </w:rPr>
        <w:t xml:space="preserve">　　　</w:t>
      </w:r>
      <w:r w:rsidRPr="0040485B">
        <w:rPr>
          <w:rFonts w:asciiTheme="minorEastAsia" w:hAnsiTheme="minorEastAsia" w:hint="eastAsia"/>
          <w:sz w:val="18"/>
          <w:u w:val="single"/>
        </w:rPr>
        <w:t xml:space="preserve">　</w:t>
      </w:r>
      <w:r w:rsidR="00FD4185">
        <w:rPr>
          <w:rFonts w:asciiTheme="minorEastAsia" w:hAnsiTheme="minorEastAsia" w:hint="eastAsia"/>
          <w:sz w:val="18"/>
          <w:u w:val="single"/>
        </w:rPr>
        <w:t xml:space="preserve">　</w:t>
      </w:r>
    </w:p>
    <w:p w:rsidR="005A05B3" w:rsidRPr="005A05B3" w:rsidRDefault="005A05B3" w:rsidP="00362E64">
      <w:pPr>
        <w:snapToGrid w:val="0"/>
        <w:spacing w:line="480" w:lineRule="auto"/>
        <w:jc w:val="left"/>
        <w:rPr>
          <w:rFonts w:asciiTheme="minorEastAsia" w:hAnsiTheme="minorEastAsia"/>
          <w:sz w:val="6"/>
          <w:u w:val="single"/>
        </w:rPr>
      </w:pPr>
    </w:p>
    <w:p w:rsidR="00A21BD5" w:rsidRPr="0040485B" w:rsidRDefault="00A21BD5" w:rsidP="00362E64">
      <w:pPr>
        <w:snapToGrid w:val="0"/>
        <w:spacing w:line="480" w:lineRule="auto"/>
        <w:jc w:val="left"/>
        <w:rPr>
          <w:rFonts w:asciiTheme="minorEastAsia" w:hAnsiTheme="minorEastAsia"/>
          <w:sz w:val="18"/>
          <w:u w:val="single"/>
        </w:rPr>
      </w:pPr>
      <w:r w:rsidRPr="0040485B">
        <w:rPr>
          <w:rFonts w:asciiTheme="minorEastAsia" w:hAnsiTheme="minorEastAsia" w:hint="eastAsia"/>
          <w:sz w:val="18"/>
        </w:rPr>
        <w:t xml:space="preserve">　　　　　　　　　　　　　　　　　　　　　　点検者　　</w:t>
      </w:r>
      <w:r w:rsidRPr="00890BBC">
        <w:rPr>
          <w:rFonts w:asciiTheme="minorEastAsia" w:hAnsiTheme="minorEastAsia" w:hint="eastAsia"/>
          <w:spacing w:val="45"/>
          <w:kern w:val="0"/>
          <w:sz w:val="18"/>
          <w:fitText w:val="720" w:id="1361769991"/>
        </w:rPr>
        <w:t xml:space="preserve">住　</w:t>
      </w:r>
      <w:r w:rsidRPr="00890BBC">
        <w:rPr>
          <w:rFonts w:asciiTheme="minorEastAsia" w:hAnsiTheme="minorEastAsia" w:hint="eastAsia"/>
          <w:kern w:val="0"/>
          <w:sz w:val="18"/>
          <w:fitText w:val="720" w:id="1361769991"/>
        </w:rPr>
        <w:t>所</w:t>
      </w:r>
      <w:r w:rsidRPr="0040485B">
        <w:rPr>
          <w:rFonts w:asciiTheme="minorEastAsia" w:hAnsiTheme="minorEastAsia" w:hint="eastAsia"/>
          <w:sz w:val="18"/>
        </w:rPr>
        <w:t xml:space="preserve">　</w:t>
      </w:r>
      <w:r w:rsidRPr="0040485B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</w:t>
      </w:r>
    </w:p>
    <w:p w:rsidR="00A21BD5" w:rsidRPr="0040485B" w:rsidRDefault="00A21BD5" w:rsidP="00362E64">
      <w:pPr>
        <w:snapToGrid w:val="0"/>
        <w:spacing w:line="480" w:lineRule="auto"/>
        <w:jc w:val="left"/>
        <w:rPr>
          <w:rFonts w:asciiTheme="minorEastAsia" w:hAnsiTheme="minorEastAsia"/>
          <w:sz w:val="18"/>
          <w:u w:val="single"/>
        </w:rPr>
      </w:pPr>
      <w:r w:rsidRPr="0040485B"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 w:rsidRPr="00890BBC">
        <w:rPr>
          <w:rFonts w:asciiTheme="minorEastAsia" w:hAnsiTheme="minorEastAsia" w:hint="eastAsia"/>
          <w:spacing w:val="45"/>
          <w:kern w:val="0"/>
          <w:sz w:val="18"/>
          <w:fitText w:val="720" w:id="1361769992"/>
        </w:rPr>
        <w:t xml:space="preserve">氏　</w:t>
      </w:r>
      <w:r w:rsidRPr="00890BBC">
        <w:rPr>
          <w:rFonts w:asciiTheme="minorEastAsia" w:hAnsiTheme="minorEastAsia" w:hint="eastAsia"/>
          <w:kern w:val="0"/>
          <w:sz w:val="18"/>
          <w:fitText w:val="720" w:id="1361769992"/>
        </w:rPr>
        <w:t>名</w:t>
      </w:r>
      <w:r w:rsidRPr="0040485B">
        <w:rPr>
          <w:rFonts w:asciiTheme="minorEastAsia" w:hAnsiTheme="minorEastAsia" w:hint="eastAsia"/>
          <w:sz w:val="18"/>
        </w:rPr>
        <w:t xml:space="preserve">　</w:t>
      </w:r>
      <w:r w:rsidR="0061420F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</w:t>
      </w:r>
      <w:r w:rsidR="00FD4185">
        <w:rPr>
          <w:rFonts w:asciiTheme="minorEastAsia" w:hAnsiTheme="minorEastAsia" w:hint="eastAsia"/>
          <w:sz w:val="18"/>
          <w:u w:val="single"/>
        </w:rPr>
        <w:t xml:space="preserve">　</w:t>
      </w:r>
    </w:p>
    <w:p w:rsidR="00A21BD5" w:rsidRPr="0040485B" w:rsidRDefault="00A21BD5" w:rsidP="00362E64">
      <w:pPr>
        <w:snapToGrid w:val="0"/>
        <w:spacing w:line="480" w:lineRule="auto"/>
        <w:jc w:val="left"/>
        <w:rPr>
          <w:rFonts w:asciiTheme="minorEastAsia" w:hAnsiTheme="minorEastAsia"/>
          <w:sz w:val="18"/>
          <w:u w:val="single"/>
        </w:rPr>
      </w:pPr>
      <w:r w:rsidRPr="0040485B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 w:rsidRPr="0061420F">
        <w:rPr>
          <w:rFonts w:asciiTheme="minorEastAsia" w:hAnsiTheme="minorEastAsia" w:hint="eastAsia"/>
          <w:kern w:val="0"/>
          <w:sz w:val="18"/>
          <w:fitText w:val="720" w:id="1361769993"/>
        </w:rPr>
        <w:t>資格名称</w:t>
      </w:r>
      <w:r w:rsidRPr="0040485B">
        <w:rPr>
          <w:rFonts w:asciiTheme="minorEastAsia" w:hAnsiTheme="minorEastAsia" w:hint="eastAsia"/>
          <w:sz w:val="18"/>
        </w:rPr>
        <w:t xml:space="preserve">　</w:t>
      </w:r>
      <w:r w:rsidRPr="0040485B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</w:t>
      </w:r>
      <w:bookmarkStart w:id="0" w:name="_GoBack"/>
      <w:bookmarkEnd w:id="0"/>
    </w:p>
    <w:sectPr w:rsidR="00A21BD5" w:rsidRPr="0040485B" w:rsidSect="005A05B3">
      <w:pgSz w:w="11906" w:h="16838"/>
      <w:pgMar w:top="289" w:right="1077" w:bottom="295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DCA" w:rsidRDefault="00186DCA" w:rsidP="003A19FA">
      <w:r>
        <w:separator/>
      </w:r>
    </w:p>
  </w:endnote>
  <w:endnote w:type="continuationSeparator" w:id="0">
    <w:p w:rsidR="00186DCA" w:rsidRDefault="00186DCA" w:rsidP="003A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DCA" w:rsidRDefault="00186DCA" w:rsidP="003A19FA">
      <w:r>
        <w:separator/>
      </w:r>
    </w:p>
  </w:footnote>
  <w:footnote w:type="continuationSeparator" w:id="0">
    <w:p w:rsidR="00186DCA" w:rsidRDefault="00186DCA" w:rsidP="003A1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FA"/>
    <w:rsid w:val="00001299"/>
    <w:rsid w:val="000331E4"/>
    <w:rsid w:val="00073387"/>
    <w:rsid w:val="000A2F9B"/>
    <w:rsid w:val="000D71E4"/>
    <w:rsid w:val="000E6F37"/>
    <w:rsid w:val="00101BF7"/>
    <w:rsid w:val="00106C5C"/>
    <w:rsid w:val="00141CD4"/>
    <w:rsid w:val="00176417"/>
    <w:rsid w:val="00186DCA"/>
    <w:rsid w:val="001871FE"/>
    <w:rsid w:val="001A5767"/>
    <w:rsid w:val="001C265E"/>
    <w:rsid w:val="001D1108"/>
    <w:rsid w:val="002204FD"/>
    <w:rsid w:val="00280838"/>
    <w:rsid w:val="002A3E7B"/>
    <w:rsid w:val="002C65E7"/>
    <w:rsid w:val="002E1C43"/>
    <w:rsid w:val="002E4F59"/>
    <w:rsid w:val="002E5F5F"/>
    <w:rsid w:val="003330B0"/>
    <w:rsid w:val="00342396"/>
    <w:rsid w:val="00353CFB"/>
    <w:rsid w:val="00361E5E"/>
    <w:rsid w:val="00362E64"/>
    <w:rsid w:val="003635D0"/>
    <w:rsid w:val="00380734"/>
    <w:rsid w:val="003A02F7"/>
    <w:rsid w:val="003A19FA"/>
    <w:rsid w:val="003A6B9D"/>
    <w:rsid w:val="003F097E"/>
    <w:rsid w:val="0040485B"/>
    <w:rsid w:val="00420D35"/>
    <w:rsid w:val="0043321D"/>
    <w:rsid w:val="00437FEF"/>
    <w:rsid w:val="00441EE3"/>
    <w:rsid w:val="004644F9"/>
    <w:rsid w:val="004966DC"/>
    <w:rsid w:val="004D7332"/>
    <w:rsid w:val="004E6B38"/>
    <w:rsid w:val="004F1FCA"/>
    <w:rsid w:val="004F6EF4"/>
    <w:rsid w:val="00505775"/>
    <w:rsid w:val="00520279"/>
    <w:rsid w:val="00554D5B"/>
    <w:rsid w:val="00562C42"/>
    <w:rsid w:val="005A05B3"/>
    <w:rsid w:val="005A7F7C"/>
    <w:rsid w:val="005E0FFD"/>
    <w:rsid w:val="0061420F"/>
    <w:rsid w:val="0062040D"/>
    <w:rsid w:val="00643C38"/>
    <w:rsid w:val="006719D9"/>
    <w:rsid w:val="00686A9F"/>
    <w:rsid w:val="006B015E"/>
    <w:rsid w:val="006B1DB3"/>
    <w:rsid w:val="006C42B4"/>
    <w:rsid w:val="006E6BAE"/>
    <w:rsid w:val="00703CD5"/>
    <w:rsid w:val="00775DFE"/>
    <w:rsid w:val="00787B82"/>
    <w:rsid w:val="00797147"/>
    <w:rsid w:val="007B0CA0"/>
    <w:rsid w:val="007C20AD"/>
    <w:rsid w:val="008414D7"/>
    <w:rsid w:val="008841AC"/>
    <w:rsid w:val="0088435F"/>
    <w:rsid w:val="00890BBC"/>
    <w:rsid w:val="008E626E"/>
    <w:rsid w:val="008F7FE8"/>
    <w:rsid w:val="00985C18"/>
    <w:rsid w:val="009C16D7"/>
    <w:rsid w:val="00A21BD5"/>
    <w:rsid w:val="00A354B6"/>
    <w:rsid w:val="00A5746B"/>
    <w:rsid w:val="00AC4843"/>
    <w:rsid w:val="00AD68FC"/>
    <w:rsid w:val="00AE2A77"/>
    <w:rsid w:val="00AE62DA"/>
    <w:rsid w:val="00AF7B64"/>
    <w:rsid w:val="00B14587"/>
    <w:rsid w:val="00B346C4"/>
    <w:rsid w:val="00B4535E"/>
    <w:rsid w:val="00B73019"/>
    <w:rsid w:val="00B948C1"/>
    <w:rsid w:val="00BE02F5"/>
    <w:rsid w:val="00BE1C47"/>
    <w:rsid w:val="00BE4F2D"/>
    <w:rsid w:val="00C44909"/>
    <w:rsid w:val="00C46B05"/>
    <w:rsid w:val="00C548B4"/>
    <w:rsid w:val="00C97E55"/>
    <w:rsid w:val="00CB198D"/>
    <w:rsid w:val="00CB52D3"/>
    <w:rsid w:val="00CC5899"/>
    <w:rsid w:val="00CD0423"/>
    <w:rsid w:val="00D1696D"/>
    <w:rsid w:val="00D52E61"/>
    <w:rsid w:val="00D535C0"/>
    <w:rsid w:val="00D866B0"/>
    <w:rsid w:val="00DA753C"/>
    <w:rsid w:val="00DB0C2E"/>
    <w:rsid w:val="00DE14F9"/>
    <w:rsid w:val="00E0747C"/>
    <w:rsid w:val="00E1132A"/>
    <w:rsid w:val="00E11799"/>
    <w:rsid w:val="00E40BF9"/>
    <w:rsid w:val="00E421F7"/>
    <w:rsid w:val="00E702D3"/>
    <w:rsid w:val="00ED5DDB"/>
    <w:rsid w:val="00EF3806"/>
    <w:rsid w:val="00F13E6D"/>
    <w:rsid w:val="00F156FF"/>
    <w:rsid w:val="00F273A8"/>
    <w:rsid w:val="00F741E0"/>
    <w:rsid w:val="00F85A11"/>
    <w:rsid w:val="00FB4584"/>
    <w:rsid w:val="00FD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9FA"/>
  </w:style>
  <w:style w:type="paragraph" w:styleId="a6">
    <w:name w:val="footer"/>
    <w:basedOn w:val="a"/>
    <w:link w:val="a7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9FA"/>
  </w:style>
  <w:style w:type="paragraph" w:styleId="a8">
    <w:name w:val="Balloon Text"/>
    <w:basedOn w:val="a"/>
    <w:link w:val="a9"/>
    <w:uiPriority w:val="99"/>
    <w:semiHidden/>
    <w:unhideWhenUsed/>
    <w:rsid w:val="00B45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35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985C18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9FA"/>
  </w:style>
  <w:style w:type="paragraph" w:styleId="a6">
    <w:name w:val="footer"/>
    <w:basedOn w:val="a"/>
    <w:link w:val="a7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9FA"/>
  </w:style>
  <w:style w:type="paragraph" w:styleId="a8">
    <w:name w:val="Balloon Text"/>
    <w:basedOn w:val="a"/>
    <w:link w:val="a9"/>
    <w:uiPriority w:val="99"/>
    <w:semiHidden/>
    <w:unhideWhenUsed/>
    <w:rsid w:val="00B45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35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985C18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A1E07-EF18-4A71-8853-29102BAE2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愛佳</dc:creator>
  <cp:lastModifiedBy>都市計画課</cp:lastModifiedBy>
  <cp:revision>23</cp:revision>
  <cp:lastPrinted>2021-05-07T07:03:00Z</cp:lastPrinted>
  <dcterms:created xsi:type="dcterms:W3CDTF">2018-03-26T07:58:00Z</dcterms:created>
  <dcterms:modified xsi:type="dcterms:W3CDTF">2021-05-07T07:03:00Z</dcterms:modified>
</cp:coreProperties>
</file>